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6E78" w14:textId="77777777" w:rsidR="00A65FB1" w:rsidRDefault="00A65FB1" w:rsidP="00A65FB1">
      <w:pPr>
        <w:pStyle w:val="NormaleWeb"/>
        <w:jc w:val="center"/>
        <w:rPr>
          <w:color w:val="FF0000"/>
        </w:rPr>
      </w:pPr>
      <w:r w:rsidRPr="00A65FB1">
        <w:rPr>
          <w:rFonts w:ascii="Palatino" w:hAnsi="Palatino"/>
          <w:b/>
          <w:bCs/>
          <w:color w:val="FF0000"/>
          <w:bdr w:val="single" w:sz="4" w:space="0" w:color="auto" w:shadow="1"/>
        </w:rPr>
        <w:t>PRIMO ANNUNCIO</w:t>
      </w:r>
      <w:r>
        <w:rPr>
          <w:color w:val="FF0000"/>
        </w:rPr>
        <w:t xml:space="preserve"> </w:t>
      </w:r>
    </w:p>
    <w:p w14:paraId="0B3415FD" w14:textId="69495FAA" w:rsidR="00A65FB1" w:rsidRDefault="00FF7C97" w:rsidP="00FF7C97">
      <w:pPr>
        <w:pStyle w:val="NormaleWeb"/>
        <w:ind w:firstLine="708"/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QUARTO</w:t>
      </w:r>
      <w:r w:rsidR="00A65FB1">
        <w:rPr>
          <w:rFonts w:ascii="Palatino" w:hAnsi="Palatino"/>
          <w:b/>
          <w:bCs/>
        </w:rPr>
        <w:t xml:space="preserve"> ITINERARIO DI POLITICHE PER LA SALUTE</w:t>
      </w:r>
    </w:p>
    <w:p w14:paraId="1AF64569" w14:textId="0189ECA3" w:rsidR="009A6D67" w:rsidRPr="00A65FB1" w:rsidRDefault="00FF7C97" w:rsidP="00A65FB1">
      <w:pPr>
        <w:pStyle w:val="NormaleWeb"/>
        <w:jc w:val="center"/>
        <w:rPr>
          <w:color w:val="FF0000"/>
        </w:rPr>
      </w:pPr>
      <w:r>
        <w:rPr>
          <w:rFonts w:ascii="Palatino" w:hAnsi="Palatino"/>
          <w:b/>
          <w:bCs/>
        </w:rPr>
        <w:t>GIOVEDÍ 1</w:t>
      </w:r>
      <w:r w:rsidR="001A1F5E">
        <w:rPr>
          <w:rFonts w:ascii="Palatino" w:hAnsi="Palatino"/>
          <w:b/>
          <w:bCs/>
        </w:rPr>
        <w:t xml:space="preserve"> </w:t>
      </w:r>
      <w:r w:rsidR="009A6D67">
        <w:rPr>
          <w:rFonts w:ascii="Palatino" w:hAnsi="Palatino"/>
          <w:b/>
          <w:bCs/>
        </w:rPr>
        <w:t>-</w:t>
      </w:r>
      <w:r w:rsidR="001A1F5E">
        <w:rPr>
          <w:rFonts w:ascii="Palatino" w:hAnsi="Palatino"/>
          <w:b/>
          <w:bCs/>
        </w:rPr>
        <w:t xml:space="preserve"> </w:t>
      </w:r>
      <w:r>
        <w:rPr>
          <w:rFonts w:ascii="Palatino" w:hAnsi="Palatino"/>
          <w:b/>
          <w:bCs/>
        </w:rPr>
        <w:t>SABATO 3 Ottobre 2026</w:t>
      </w:r>
      <w:r w:rsidR="009A6D67">
        <w:rPr>
          <w:rFonts w:ascii="Palatino" w:hAnsi="Palatino"/>
          <w:b/>
          <w:bCs/>
        </w:rPr>
        <w:t xml:space="preserve"> (San Domenico, Fiesole)</w:t>
      </w:r>
    </w:p>
    <w:p w14:paraId="74D17F7E" w14:textId="285B9239" w:rsidR="009A6D67" w:rsidRDefault="009A6D67" w:rsidP="00E0175C">
      <w:pPr>
        <w:pStyle w:val="NormaleWeb"/>
        <w:jc w:val="center"/>
      </w:pPr>
      <w:r>
        <w:rPr>
          <w:rFonts w:ascii="Palatino" w:hAnsi="Palatino"/>
        </w:rPr>
        <w:t xml:space="preserve">a cura </w:t>
      </w:r>
      <w:r w:rsidR="00E0175C">
        <w:rPr>
          <w:rFonts w:ascii="Palatino" w:hAnsi="Palatino"/>
        </w:rPr>
        <w:t xml:space="preserve">di LABOSS, </w:t>
      </w:r>
      <w:r>
        <w:rPr>
          <w:rFonts w:ascii="Palatino" w:hAnsi="Palatino"/>
          <w:i/>
          <w:iCs/>
        </w:rPr>
        <w:t>Laboratorio salute e sanità</w:t>
      </w:r>
      <w:r>
        <w:rPr>
          <w:rFonts w:ascii="Palatino" w:hAnsi="Palatino"/>
        </w:rPr>
        <w:t>, con la collaborazione di Salute diritto fondamentale, Salute internazionale, Sbilanciamoci</w:t>
      </w:r>
    </w:p>
    <w:p w14:paraId="1BCCD6FD" w14:textId="62FD4DEA" w:rsidR="009A6D67" w:rsidRDefault="003325F5" w:rsidP="003325F5">
      <w:pPr>
        <w:spacing w:line="360" w:lineRule="auto"/>
        <w:jc w:val="center"/>
        <w:rPr>
          <w:rFonts w:ascii="Palatino" w:hAnsi="Palatino" w:cs="Calibri"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>PROGRAMMA PRELIMINARE</w:t>
      </w:r>
    </w:p>
    <w:p w14:paraId="379BD6C4" w14:textId="77777777" w:rsidR="009A6D67" w:rsidRDefault="009A6D67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p w14:paraId="62553B38" w14:textId="3105E5AD" w:rsidR="00E0175C" w:rsidRPr="00CE18CA" w:rsidRDefault="00FF7C97" w:rsidP="00F15354">
      <w:pPr>
        <w:spacing w:line="360" w:lineRule="auto"/>
        <w:jc w:val="both"/>
        <w:rPr>
          <w:rFonts w:ascii="Palatino" w:hAnsi="Palatino" w:cs="Calibri"/>
          <w:b/>
          <w:bCs/>
          <w:color w:val="FF0000"/>
        </w:rPr>
      </w:pPr>
      <w:r w:rsidRPr="00CE18CA">
        <w:rPr>
          <w:rFonts w:ascii="Palatino" w:hAnsi="Palatino" w:cs="Calibri"/>
          <w:b/>
          <w:bCs/>
          <w:color w:val="FF0000"/>
        </w:rPr>
        <w:t xml:space="preserve">Giovedì </w:t>
      </w:r>
      <w:proofErr w:type="gramStart"/>
      <w:r w:rsidRPr="00CE18CA">
        <w:rPr>
          <w:rFonts w:ascii="Palatino" w:hAnsi="Palatino" w:cs="Calibri"/>
          <w:b/>
          <w:bCs/>
          <w:color w:val="FF0000"/>
        </w:rPr>
        <w:t xml:space="preserve">1 </w:t>
      </w:r>
      <w:r w:rsidR="001A1F5E">
        <w:rPr>
          <w:rFonts w:ascii="Palatino" w:hAnsi="Palatino" w:cs="Calibri"/>
          <w:b/>
          <w:bCs/>
          <w:color w:val="FF0000"/>
        </w:rPr>
        <w:t>O</w:t>
      </w:r>
      <w:r w:rsidRPr="00CE18CA">
        <w:rPr>
          <w:rFonts w:ascii="Palatino" w:hAnsi="Palatino" w:cs="Calibri"/>
          <w:b/>
          <w:bCs/>
          <w:color w:val="FF0000"/>
        </w:rPr>
        <w:t>ttobre</w:t>
      </w:r>
      <w:proofErr w:type="gramEnd"/>
      <w:r w:rsidR="004D4942" w:rsidRPr="00CE18CA">
        <w:rPr>
          <w:rFonts w:ascii="Palatino" w:hAnsi="Palatino" w:cs="Calibri"/>
          <w:b/>
          <w:bCs/>
          <w:color w:val="FF0000"/>
        </w:rPr>
        <w:t xml:space="preserve"> </w:t>
      </w:r>
      <w:r w:rsidRPr="00CE18CA">
        <w:rPr>
          <w:rFonts w:ascii="Palatino" w:hAnsi="Palatino" w:cs="Calibri"/>
          <w:b/>
          <w:bCs/>
          <w:color w:val="FF0000"/>
        </w:rPr>
        <w:t>2026</w:t>
      </w:r>
    </w:p>
    <w:p w14:paraId="57FEA726" w14:textId="3B0394D1" w:rsidR="00F15354" w:rsidRPr="00F15354" w:rsidRDefault="001A1F5E" w:rsidP="00F15354">
      <w:pPr>
        <w:spacing w:line="360" w:lineRule="auto"/>
        <w:jc w:val="both"/>
        <w:rPr>
          <w:rFonts w:ascii="Palatino" w:hAnsi="Palatino" w:cs="Calibri"/>
          <w:i/>
          <w:iCs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 xml:space="preserve">Ore </w:t>
      </w:r>
      <w:r w:rsidR="00E0175C">
        <w:rPr>
          <w:rFonts w:ascii="Palatino" w:hAnsi="Palatino" w:cs="Calibri"/>
          <w:color w:val="000000" w:themeColor="text1"/>
          <w:sz w:val="22"/>
          <w:szCs w:val="22"/>
        </w:rPr>
        <w:t xml:space="preserve">14: </w:t>
      </w:r>
      <w:r w:rsidR="00F15354" w:rsidRPr="00F15354">
        <w:rPr>
          <w:rFonts w:ascii="Palatino" w:hAnsi="Palatino" w:cs="Calibri"/>
          <w:i/>
          <w:iCs/>
          <w:color w:val="000000" w:themeColor="text1"/>
          <w:sz w:val="22"/>
          <w:szCs w:val="22"/>
        </w:rPr>
        <w:t>La sanità italiana</w:t>
      </w:r>
      <w:r w:rsidR="00FF7C97">
        <w:rPr>
          <w:rFonts w:ascii="Palatino" w:hAnsi="Palatino" w:cs="Calibri"/>
          <w:i/>
          <w:iCs/>
          <w:color w:val="000000" w:themeColor="text1"/>
          <w:sz w:val="22"/>
          <w:szCs w:val="22"/>
        </w:rPr>
        <w:t xml:space="preserve"> e le attività di Laboss</w:t>
      </w:r>
      <w:r w:rsidR="00F15354" w:rsidRPr="00F15354">
        <w:rPr>
          <w:rFonts w:ascii="Palatino" w:hAnsi="Palatino" w:cs="Calibri"/>
          <w:i/>
          <w:iCs/>
          <w:color w:val="000000" w:themeColor="text1"/>
          <w:sz w:val="22"/>
          <w:szCs w:val="22"/>
        </w:rPr>
        <w:t xml:space="preserve"> </w:t>
      </w:r>
    </w:p>
    <w:p w14:paraId="01F529CA" w14:textId="6F66F5ED" w:rsidR="005066C5" w:rsidRDefault="00F15354" w:rsidP="00FF7C97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F15354">
        <w:rPr>
          <w:rFonts w:ascii="Palatino" w:hAnsi="Palatino" w:cs="Calibri"/>
          <w:color w:val="000000" w:themeColor="text1"/>
          <w:sz w:val="22"/>
          <w:szCs w:val="22"/>
        </w:rPr>
        <w:t>L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 xml:space="preserve">’introduzione al Seminario </w:t>
      </w:r>
      <w:r w:rsidRPr="00F15354">
        <w:rPr>
          <w:rFonts w:ascii="Palatino" w:hAnsi="Palatino" w:cs="Calibri"/>
          <w:color w:val="000000" w:themeColor="text1"/>
          <w:sz w:val="22"/>
          <w:szCs w:val="22"/>
        </w:rPr>
        <w:t>sarà dedicata a valutare cosa è successo in quest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 xml:space="preserve">o anno e le iniziative che Laboss ha preso o a cui ha partecipato. </w:t>
      </w:r>
      <w:r w:rsidRPr="00F15354">
        <w:rPr>
          <w:rFonts w:ascii="Palatino" w:hAnsi="Palatino" w:cs="Calibri"/>
          <w:color w:val="000000" w:themeColor="text1"/>
          <w:sz w:val="22"/>
          <w:szCs w:val="22"/>
        </w:rPr>
        <w:t xml:space="preserve">I </w:t>
      </w:r>
      <w:r>
        <w:rPr>
          <w:rFonts w:ascii="Palatino" w:hAnsi="Palatino" w:cs="Calibri"/>
          <w:color w:val="000000" w:themeColor="text1"/>
          <w:sz w:val="22"/>
          <w:szCs w:val="22"/>
        </w:rPr>
        <w:t xml:space="preserve">e le </w:t>
      </w:r>
      <w:r w:rsidRPr="00F15354">
        <w:rPr>
          <w:rFonts w:ascii="Palatino" w:hAnsi="Palatino" w:cs="Calibri"/>
          <w:color w:val="000000" w:themeColor="text1"/>
          <w:sz w:val="22"/>
          <w:szCs w:val="22"/>
        </w:rPr>
        <w:t>partecipanti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>, molti dei quali hanno preso parte alle diverse iniziative anche a nome d</w:t>
      </w:r>
      <w:r w:rsidR="006237DA">
        <w:rPr>
          <w:rFonts w:ascii="Palatino" w:hAnsi="Palatino" w:cs="Calibri"/>
          <w:color w:val="000000" w:themeColor="text1"/>
          <w:sz w:val="22"/>
          <w:szCs w:val="22"/>
        </w:rPr>
        <w:t>elle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 xml:space="preserve"> associazioni di cui fanno parte, </w:t>
      </w:r>
      <w:r w:rsidRPr="00F15354">
        <w:rPr>
          <w:rFonts w:ascii="Palatino" w:hAnsi="Palatino" w:cs="Calibri"/>
          <w:color w:val="000000" w:themeColor="text1"/>
          <w:sz w:val="22"/>
          <w:szCs w:val="22"/>
        </w:rPr>
        <w:t>saranno chiamati a condividere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>, con i loro interventi</w:t>
      </w:r>
      <w:r w:rsidR="001A1F5E">
        <w:rPr>
          <w:rFonts w:ascii="Palatino" w:hAnsi="Palatino" w:cs="Calibri"/>
          <w:color w:val="000000" w:themeColor="text1"/>
          <w:sz w:val="22"/>
          <w:szCs w:val="22"/>
        </w:rPr>
        <w:t>,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 xml:space="preserve"> una valutazione di tali attività e dello stato di salute del SSN.</w:t>
      </w:r>
    </w:p>
    <w:p w14:paraId="468C52C5" w14:textId="423C09E0" w:rsidR="00FF7C97" w:rsidRPr="00B4078E" w:rsidRDefault="001A1F5E" w:rsidP="00FF7C97">
      <w:pPr>
        <w:spacing w:line="360" w:lineRule="auto"/>
        <w:jc w:val="both"/>
        <w:rPr>
          <w:rFonts w:ascii="Palatino" w:hAnsi="Palatino" w:cs="Calibri"/>
          <w:i/>
          <w:iCs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 xml:space="preserve">Ore 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 xml:space="preserve">16: </w:t>
      </w:r>
      <w:r w:rsidR="00FF7C97" w:rsidRPr="001A1F5E">
        <w:rPr>
          <w:rFonts w:ascii="Palatino" w:hAnsi="Palatino" w:cs="Calibri"/>
          <w:color w:val="000000" w:themeColor="text1"/>
          <w:sz w:val="22"/>
          <w:szCs w:val="22"/>
        </w:rPr>
        <w:t>Lettur</w:t>
      </w:r>
      <w:r w:rsidR="00B4078E">
        <w:rPr>
          <w:rFonts w:ascii="Palatino" w:hAnsi="Palatino" w:cs="Calibri"/>
          <w:color w:val="000000" w:themeColor="text1"/>
          <w:sz w:val="22"/>
          <w:szCs w:val="22"/>
        </w:rPr>
        <w:t>a</w:t>
      </w:r>
      <w:r w:rsidR="00FF7C97" w:rsidRPr="001A1F5E">
        <w:rPr>
          <w:rFonts w:ascii="Palatino" w:hAnsi="Palatino" w:cs="Calibri"/>
          <w:color w:val="000000" w:themeColor="text1"/>
          <w:sz w:val="22"/>
          <w:szCs w:val="22"/>
        </w:rPr>
        <w:t xml:space="preserve"> magistral</w:t>
      </w:r>
      <w:r w:rsidR="00B4078E">
        <w:rPr>
          <w:rFonts w:ascii="Palatino" w:hAnsi="Palatino" w:cs="Calibri"/>
          <w:color w:val="000000" w:themeColor="text1"/>
          <w:sz w:val="22"/>
          <w:szCs w:val="22"/>
        </w:rPr>
        <w:t>e</w:t>
      </w:r>
      <w:r w:rsidR="00FF7C97">
        <w:rPr>
          <w:rFonts w:ascii="Palatino" w:hAnsi="Palatino" w:cs="Calibri"/>
          <w:color w:val="000000" w:themeColor="text1"/>
          <w:sz w:val="22"/>
          <w:szCs w:val="22"/>
        </w:rPr>
        <w:t xml:space="preserve">: </w:t>
      </w:r>
      <w:r w:rsidR="00B4078E" w:rsidRPr="00B4078E">
        <w:rPr>
          <w:rFonts w:ascii="Palatino" w:hAnsi="Palatino" w:cs="Calibri"/>
          <w:i/>
          <w:iCs/>
          <w:color w:val="000000" w:themeColor="text1"/>
          <w:sz w:val="22"/>
          <w:szCs w:val="22"/>
        </w:rPr>
        <w:t>L’internazionale illiberale e i conseguenti effetti sul diritto internazionale e su quello alla salute</w:t>
      </w:r>
      <w:r w:rsidR="00B4078E">
        <w:rPr>
          <w:rFonts w:ascii="Palatino" w:hAnsi="Palatino" w:cs="Calibri"/>
          <w:i/>
          <w:iCs/>
          <w:color w:val="000000" w:themeColor="text1"/>
          <w:sz w:val="22"/>
          <w:szCs w:val="22"/>
        </w:rPr>
        <w:t>.</w:t>
      </w:r>
    </w:p>
    <w:p w14:paraId="0650B5E2" w14:textId="5B1FB81C" w:rsidR="00B4078E" w:rsidRPr="00B4078E" w:rsidRDefault="00B4078E" w:rsidP="00B4078E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B4078E">
        <w:rPr>
          <w:rFonts w:ascii="Palatino" w:hAnsi="Palatino" w:cs="Calibri"/>
          <w:color w:val="000000" w:themeColor="text1"/>
          <w:sz w:val="22"/>
          <w:szCs w:val="22"/>
        </w:rPr>
        <w:t>Il diritto alla salute a livello nazionale e internazionale</w:t>
      </w:r>
    </w:p>
    <w:p w14:paraId="4A1EDCF1" w14:textId="202353C0" w:rsidR="00FF7C97" w:rsidRPr="00B4078E" w:rsidRDefault="00FF7C97" w:rsidP="00796BE6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B4078E">
        <w:rPr>
          <w:rFonts w:ascii="Palatino" w:hAnsi="Palatino" w:cs="Calibri"/>
          <w:color w:val="000000" w:themeColor="text1"/>
          <w:sz w:val="22"/>
          <w:szCs w:val="22"/>
        </w:rPr>
        <w:t>La salute globale e il ruolo delle istituzioni internazionale</w:t>
      </w:r>
    </w:p>
    <w:p w14:paraId="60B83FA0" w14:textId="77777777" w:rsidR="00AD234A" w:rsidRDefault="00AD234A" w:rsidP="00F15354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p w14:paraId="2EDCFC35" w14:textId="6BEB7143" w:rsidR="00F15354" w:rsidRPr="00CE18CA" w:rsidRDefault="00FF7C97" w:rsidP="00F15354">
      <w:pPr>
        <w:spacing w:line="360" w:lineRule="auto"/>
        <w:jc w:val="both"/>
        <w:rPr>
          <w:rFonts w:ascii="Palatino" w:hAnsi="Palatino" w:cs="Calibri"/>
          <w:b/>
          <w:bCs/>
          <w:color w:val="FF0000"/>
        </w:rPr>
      </w:pPr>
      <w:r w:rsidRPr="00CE18CA">
        <w:rPr>
          <w:rFonts w:ascii="Palatino" w:hAnsi="Palatino" w:cs="Calibri"/>
          <w:b/>
          <w:bCs/>
          <w:color w:val="FF0000"/>
        </w:rPr>
        <w:t>Venerdì</w:t>
      </w:r>
      <w:r w:rsidR="00E0175C" w:rsidRPr="00CE18CA">
        <w:rPr>
          <w:rFonts w:ascii="Palatino" w:hAnsi="Palatino" w:cs="Calibri"/>
          <w:b/>
          <w:bCs/>
          <w:color w:val="FF0000"/>
        </w:rPr>
        <w:t xml:space="preserve"> </w:t>
      </w:r>
      <w:r w:rsidRPr="00CE18CA">
        <w:rPr>
          <w:rFonts w:ascii="Palatino" w:hAnsi="Palatino" w:cs="Calibri"/>
          <w:b/>
          <w:bCs/>
          <w:color w:val="FF0000"/>
        </w:rPr>
        <w:t>2</w:t>
      </w:r>
      <w:r w:rsidR="00F15354" w:rsidRPr="00CE18CA">
        <w:rPr>
          <w:rFonts w:ascii="Palatino" w:hAnsi="Palatino" w:cs="Calibri"/>
          <w:b/>
          <w:bCs/>
          <w:color w:val="FF0000"/>
        </w:rPr>
        <w:t xml:space="preserve"> </w:t>
      </w:r>
      <w:r w:rsidR="001A1F5E">
        <w:rPr>
          <w:rFonts w:ascii="Palatino" w:hAnsi="Palatino" w:cs="Calibri"/>
          <w:b/>
          <w:bCs/>
          <w:color w:val="FF0000"/>
        </w:rPr>
        <w:t>O</w:t>
      </w:r>
      <w:r w:rsidRPr="00CE18CA">
        <w:rPr>
          <w:rFonts w:ascii="Palatino" w:hAnsi="Palatino" w:cs="Calibri"/>
          <w:b/>
          <w:bCs/>
          <w:color w:val="FF0000"/>
        </w:rPr>
        <w:t>ttobre</w:t>
      </w:r>
      <w:r w:rsidR="00F15354" w:rsidRPr="00CE18CA">
        <w:rPr>
          <w:rFonts w:ascii="Palatino" w:hAnsi="Palatino" w:cs="Calibri"/>
          <w:b/>
          <w:bCs/>
          <w:color w:val="FF0000"/>
        </w:rPr>
        <w:t xml:space="preserve"> 202</w:t>
      </w:r>
      <w:r w:rsidRPr="00CE18CA">
        <w:rPr>
          <w:rFonts w:ascii="Palatino" w:hAnsi="Palatino" w:cs="Calibri"/>
          <w:b/>
          <w:bCs/>
          <w:color w:val="FF0000"/>
        </w:rPr>
        <w:t>6</w:t>
      </w:r>
    </w:p>
    <w:p w14:paraId="558EBFBD" w14:textId="323E9480" w:rsidR="00C32442" w:rsidRDefault="001A1F5E" w:rsidP="001531D0">
      <w:pPr>
        <w:spacing w:line="360" w:lineRule="auto"/>
        <w:jc w:val="both"/>
        <w:rPr>
          <w:rFonts w:ascii="Palatino" w:hAnsi="Palatino" w:cs="Calibri"/>
          <w:i/>
          <w:iCs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 xml:space="preserve">Ore </w:t>
      </w:r>
      <w:r w:rsidR="00E0175C" w:rsidRPr="00E0175C">
        <w:rPr>
          <w:rFonts w:ascii="Palatino" w:hAnsi="Palatino" w:cs="Calibri"/>
          <w:color w:val="000000" w:themeColor="text1"/>
          <w:sz w:val="22"/>
          <w:szCs w:val="22"/>
        </w:rPr>
        <w:t>9</w:t>
      </w:r>
      <w:r w:rsidR="00F15354" w:rsidRPr="00E0175C">
        <w:rPr>
          <w:rFonts w:ascii="Palatino" w:hAnsi="Palatino" w:cs="Calibri"/>
          <w:color w:val="000000" w:themeColor="text1"/>
          <w:sz w:val="22"/>
          <w:szCs w:val="22"/>
        </w:rPr>
        <w:t xml:space="preserve">: </w:t>
      </w:r>
      <w:r w:rsidR="00C32442">
        <w:rPr>
          <w:rFonts w:ascii="Palatino" w:hAnsi="Palatino" w:cs="Calibri"/>
          <w:i/>
          <w:iCs/>
          <w:color w:val="000000" w:themeColor="text1"/>
          <w:sz w:val="22"/>
          <w:szCs w:val="22"/>
        </w:rPr>
        <w:t>Diritti sociali e sanitario - Doveri fiscali.</w:t>
      </w:r>
    </w:p>
    <w:p w14:paraId="607CA310" w14:textId="4373ED18" w:rsidR="003325F5" w:rsidRPr="00A070C6" w:rsidRDefault="003325F5" w:rsidP="00A070C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A070C6">
        <w:rPr>
          <w:rFonts w:ascii="Palatino" w:hAnsi="Palatino" w:cs="Calibri"/>
          <w:color w:val="000000" w:themeColor="text1"/>
          <w:sz w:val="22"/>
          <w:szCs w:val="22"/>
        </w:rPr>
        <w:t>Presentazione del Report predisposto da Laboss</w:t>
      </w:r>
    </w:p>
    <w:p w14:paraId="73242147" w14:textId="4C1D923C" w:rsidR="003325F5" w:rsidRPr="00A070C6" w:rsidRDefault="003325F5" w:rsidP="00A070C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A070C6">
        <w:rPr>
          <w:rFonts w:ascii="Palatino" w:hAnsi="Palatino" w:cs="Calibri"/>
          <w:color w:val="000000" w:themeColor="text1"/>
          <w:sz w:val="22"/>
          <w:szCs w:val="22"/>
        </w:rPr>
        <w:t xml:space="preserve">Interventi dei </w:t>
      </w:r>
      <w:proofErr w:type="spellStart"/>
      <w:r w:rsidRPr="00A070C6">
        <w:rPr>
          <w:rFonts w:ascii="Palatino" w:hAnsi="Palatino" w:cs="Calibri"/>
          <w:color w:val="000000" w:themeColor="text1"/>
          <w:sz w:val="22"/>
          <w:szCs w:val="22"/>
        </w:rPr>
        <w:t>discussant</w:t>
      </w:r>
      <w:proofErr w:type="spellEnd"/>
    </w:p>
    <w:p w14:paraId="4047DBA6" w14:textId="51B5979D" w:rsidR="003325F5" w:rsidRPr="00A070C6" w:rsidRDefault="003325F5" w:rsidP="00A070C6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A070C6">
        <w:rPr>
          <w:rFonts w:ascii="Palatino" w:hAnsi="Palatino" w:cs="Calibri"/>
          <w:color w:val="000000" w:themeColor="text1"/>
          <w:sz w:val="22"/>
          <w:szCs w:val="22"/>
        </w:rPr>
        <w:t>Discussione</w:t>
      </w:r>
    </w:p>
    <w:p w14:paraId="605761E8" w14:textId="35C5EC20" w:rsidR="00B45FDB" w:rsidRPr="00E0175C" w:rsidRDefault="001A1F5E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 xml:space="preserve">Ore </w:t>
      </w:r>
      <w:r w:rsidR="00B45FDB">
        <w:rPr>
          <w:rFonts w:ascii="Palatino" w:hAnsi="Palatino" w:cs="Calibri"/>
          <w:color w:val="000000" w:themeColor="text1"/>
          <w:sz w:val="22"/>
          <w:szCs w:val="22"/>
        </w:rPr>
        <w:t>13: Pranzo</w:t>
      </w:r>
    </w:p>
    <w:p w14:paraId="467B385D" w14:textId="2E5F007D" w:rsidR="00F15354" w:rsidRPr="001A1F5E" w:rsidRDefault="001A1F5E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>Ore 1</w:t>
      </w:r>
      <w:r w:rsidR="00E0175C" w:rsidRPr="001A1F5E">
        <w:rPr>
          <w:rFonts w:ascii="Palatino" w:hAnsi="Palatino" w:cs="Calibri"/>
          <w:color w:val="000000" w:themeColor="text1"/>
          <w:sz w:val="22"/>
          <w:szCs w:val="22"/>
        </w:rPr>
        <w:t>4</w:t>
      </w:r>
      <w:r w:rsidR="00B45FDB" w:rsidRPr="001A1F5E">
        <w:rPr>
          <w:rFonts w:ascii="Palatino" w:hAnsi="Palatino" w:cs="Calibri"/>
          <w:color w:val="000000" w:themeColor="text1"/>
          <w:sz w:val="22"/>
          <w:szCs w:val="22"/>
        </w:rPr>
        <w:t>:</w:t>
      </w:r>
      <w:r w:rsidR="00AD234A" w:rsidRPr="001A1F5E">
        <w:rPr>
          <w:rFonts w:ascii="Palatino" w:hAnsi="Palatino" w:cs="Calibri"/>
          <w:color w:val="000000" w:themeColor="text1"/>
          <w:sz w:val="22"/>
          <w:szCs w:val="22"/>
        </w:rPr>
        <w:t xml:space="preserve"> </w:t>
      </w:r>
      <w:r w:rsidR="006237DA" w:rsidRPr="001A1F5E">
        <w:rPr>
          <w:rFonts w:ascii="Palatino" w:hAnsi="Palatino"/>
          <w:i/>
          <w:iCs/>
          <w:sz w:val="22"/>
          <w:szCs w:val="22"/>
        </w:rPr>
        <w:t>Salute mentale: lo stato dei servizi.</w:t>
      </w:r>
    </w:p>
    <w:p w14:paraId="04125CD9" w14:textId="77777777" w:rsidR="006237DA" w:rsidRPr="00A070C6" w:rsidRDefault="006237DA" w:rsidP="006237DA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A070C6">
        <w:rPr>
          <w:rFonts w:ascii="Palatino" w:hAnsi="Palatino" w:cs="Calibri"/>
          <w:color w:val="000000" w:themeColor="text1"/>
          <w:sz w:val="22"/>
          <w:szCs w:val="22"/>
        </w:rPr>
        <w:t>Presentazione del Report predisposto da Laboss</w:t>
      </w:r>
    </w:p>
    <w:p w14:paraId="4F80A368" w14:textId="77777777" w:rsidR="006237DA" w:rsidRPr="00A070C6" w:rsidRDefault="006237DA" w:rsidP="006237DA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A070C6">
        <w:rPr>
          <w:rFonts w:ascii="Palatino" w:hAnsi="Palatino" w:cs="Calibri"/>
          <w:color w:val="000000" w:themeColor="text1"/>
          <w:sz w:val="22"/>
          <w:szCs w:val="22"/>
        </w:rPr>
        <w:t xml:space="preserve">Interventi dei </w:t>
      </w:r>
      <w:proofErr w:type="spellStart"/>
      <w:r w:rsidRPr="00A070C6">
        <w:rPr>
          <w:rFonts w:ascii="Palatino" w:hAnsi="Palatino" w:cs="Calibri"/>
          <w:color w:val="000000" w:themeColor="text1"/>
          <w:sz w:val="22"/>
          <w:szCs w:val="22"/>
        </w:rPr>
        <w:t>discussant</w:t>
      </w:r>
      <w:proofErr w:type="spellEnd"/>
    </w:p>
    <w:p w14:paraId="1509BDED" w14:textId="77777777" w:rsidR="006237DA" w:rsidRPr="00A070C6" w:rsidRDefault="006237DA" w:rsidP="006237DA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  <w:r w:rsidRPr="00A070C6">
        <w:rPr>
          <w:rFonts w:ascii="Palatino" w:hAnsi="Palatino" w:cs="Calibri"/>
          <w:color w:val="000000" w:themeColor="text1"/>
          <w:sz w:val="22"/>
          <w:szCs w:val="22"/>
        </w:rPr>
        <w:t>Discussione</w:t>
      </w:r>
    </w:p>
    <w:p w14:paraId="0E4C6169" w14:textId="2341AB80" w:rsidR="00DB7EC7" w:rsidRDefault="00DB7EC7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p w14:paraId="295D0360" w14:textId="2734BA15" w:rsidR="00DB7EC7" w:rsidRPr="00CE18CA" w:rsidRDefault="00FF7C97" w:rsidP="001531D0">
      <w:pPr>
        <w:spacing w:line="360" w:lineRule="auto"/>
        <w:jc w:val="both"/>
        <w:rPr>
          <w:rFonts w:ascii="Palatino" w:hAnsi="Palatino" w:cs="Calibri"/>
          <w:b/>
          <w:bCs/>
          <w:color w:val="FF0000"/>
        </w:rPr>
      </w:pPr>
      <w:r w:rsidRPr="00CE18CA">
        <w:rPr>
          <w:rFonts w:ascii="Palatino" w:hAnsi="Palatino" w:cs="Calibri"/>
          <w:b/>
          <w:bCs/>
          <w:color w:val="FF0000"/>
        </w:rPr>
        <w:t>Sabato</w:t>
      </w:r>
      <w:r w:rsidR="00E0175C" w:rsidRPr="00CE18CA">
        <w:rPr>
          <w:rFonts w:ascii="Palatino" w:hAnsi="Palatino" w:cs="Calibri"/>
          <w:b/>
          <w:bCs/>
          <w:color w:val="FF0000"/>
        </w:rPr>
        <w:t xml:space="preserve"> </w:t>
      </w:r>
      <w:r w:rsidRPr="00CE18CA">
        <w:rPr>
          <w:rFonts w:ascii="Palatino" w:hAnsi="Palatino" w:cs="Calibri"/>
          <w:b/>
          <w:bCs/>
          <w:color w:val="FF0000"/>
        </w:rPr>
        <w:t>3</w:t>
      </w:r>
      <w:r w:rsidR="00DB7EC7" w:rsidRPr="00CE18CA">
        <w:rPr>
          <w:rFonts w:ascii="Palatino" w:hAnsi="Palatino" w:cs="Calibri"/>
          <w:b/>
          <w:bCs/>
          <w:color w:val="FF0000"/>
        </w:rPr>
        <w:t xml:space="preserve"> </w:t>
      </w:r>
      <w:r w:rsidRPr="00CE18CA">
        <w:rPr>
          <w:rFonts w:ascii="Palatino" w:hAnsi="Palatino" w:cs="Calibri"/>
          <w:b/>
          <w:bCs/>
          <w:color w:val="FF0000"/>
        </w:rPr>
        <w:t>Ottob</w:t>
      </w:r>
      <w:r w:rsidR="00A070C6" w:rsidRPr="00CE18CA">
        <w:rPr>
          <w:rFonts w:ascii="Palatino" w:hAnsi="Palatino" w:cs="Calibri"/>
          <w:b/>
          <w:bCs/>
          <w:color w:val="FF0000"/>
        </w:rPr>
        <w:t>r</w:t>
      </w:r>
      <w:r w:rsidRPr="00CE18CA">
        <w:rPr>
          <w:rFonts w:ascii="Palatino" w:hAnsi="Palatino" w:cs="Calibri"/>
          <w:b/>
          <w:bCs/>
          <w:color w:val="FF0000"/>
        </w:rPr>
        <w:t>e</w:t>
      </w:r>
      <w:r w:rsidR="00DB7EC7" w:rsidRPr="00CE18CA">
        <w:rPr>
          <w:rFonts w:ascii="Palatino" w:hAnsi="Palatino" w:cs="Calibri"/>
          <w:b/>
          <w:bCs/>
          <w:color w:val="FF0000"/>
        </w:rPr>
        <w:t xml:space="preserve"> 202</w:t>
      </w:r>
      <w:r w:rsidRPr="00CE18CA">
        <w:rPr>
          <w:rFonts w:ascii="Palatino" w:hAnsi="Palatino" w:cs="Calibri"/>
          <w:b/>
          <w:bCs/>
          <w:color w:val="FF0000"/>
        </w:rPr>
        <w:t>6</w:t>
      </w:r>
    </w:p>
    <w:p w14:paraId="284F1F13" w14:textId="146F4185" w:rsidR="006237DA" w:rsidRPr="001A1F5E" w:rsidRDefault="001A1F5E" w:rsidP="006237DA">
      <w:pPr>
        <w:rPr>
          <w:rFonts w:ascii="Palatino" w:hAnsi="Palatino" w:cs="Calibri"/>
          <w:i/>
          <w:iCs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lastRenderedPageBreak/>
        <w:t xml:space="preserve">Ore </w:t>
      </w:r>
      <w:r w:rsidR="00E0175C" w:rsidRPr="00E0175C">
        <w:rPr>
          <w:rFonts w:ascii="Palatino" w:hAnsi="Palatino" w:cs="Calibri"/>
          <w:color w:val="000000" w:themeColor="text1"/>
          <w:sz w:val="22"/>
          <w:szCs w:val="22"/>
        </w:rPr>
        <w:t>9</w:t>
      </w:r>
      <w:r w:rsidR="006237DA">
        <w:rPr>
          <w:rFonts w:ascii="Palatino" w:hAnsi="Palatino" w:cs="Calibri"/>
          <w:color w:val="000000" w:themeColor="text1"/>
          <w:sz w:val="22"/>
          <w:szCs w:val="22"/>
        </w:rPr>
        <w:t xml:space="preserve"> - 13</w:t>
      </w:r>
      <w:r w:rsidR="00E0175C" w:rsidRPr="00E0175C">
        <w:rPr>
          <w:rFonts w:ascii="Palatino" w:hAnsi="Palatino" w:cs="Calibri"/>
          <w:color w:val="000000" w:themeColor="text1"/>
          <w:sz w:val="22"/>
          <w:szCs w:val="22"/>
        </w:rPr>
        <w:t>:</w:t>
      </w:r>
      <w:r w:rsidR="006237DA">
        <w:rPr>
          <w:rFonts w:ascii="Palatino" w:hAnsi="Palatino" w:cs="Calibri"/>
          <w:color w:val="000000" w:themeColor="text1"/>
          <w:sz w:val="22"/>
          <w:szCs w:val="22"/>
        </w:rPr>
        <w:t xml:space="preserve"> </w:t>
      </w:r>
      <w:r w:rsidR="006237DA" w:rsidRPr="001A1F5E">
        <w:rPr>
          <w:rFonts w:ascii="Palatino" w:hAnsi="Palatino" w:cs="Calibri"/>
          <w:i/>
          <w:iCs/>
          <w:color w:val="000000" w:themeColor="text1"/>
          <w:sz w:val="22"/>
          <w:szCs w:val="22"/>
        </w:rPr>
        <w:t>Tavola rotonda: ipotesi e proposte di riforma del SSN</w:t>
      </w:r>
    </w:p>
    <w:p w14:paraId="4A5F0D5B" w14:textId="77777777" w:rsidR="006237DA" w:rsidRPr="001A1F5E" w:rsidRDefault="006237DA" w:rsidP="006237DA">
      <w:pPr>
        <w:rPr>
          <w:rFonts w:ascii="Palatino" w:hAnsi="Palatino" w:cs="Calibri"/>
          <w:i/>
          <w:iCs/>
          <w:color w:val="000000" w:themeColor="text1"/>
          <w:sz w:val="22"/>
          <w:szCs w:val="22"/>
        </w:rPr>
      </w:pPr>
    </w:p>
    <w:p w14:paraId="64E25CEC" w14:textId="0A070532" w:rsidR="006237DA" w:rsidRDefault="006237DA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 xml:space="preserve">Nel corso di quest’anno sono state avanzate o in elaborazione proposte – più o meno formalizzate – di riforma o ristrutturazione del SSN: elaborazione in corso da parte della CGIL e molteplici associazioni; elaborati e proposte da parte di forze politiche (ad es. Partito democratico); disegno di legge delega da parte del Governo; valutazioni e proposte da parte di istituti di ricerca ecc. </w:t>
      </w:r>
    </w:p>
    <w:p w14:paraId="7E790FAC" w14:textId="42DF552B" w:rsidR="006237DA" w:rsidRDefault="006237DA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>La Tavola rotonda, con la partecipazione di relatori e istituzioni che hanno partecipato a queste elaborazioni, intende avviare un confronto critico sulle varie ipotesi che vengono avanzate</w:t>
      </w:r>
      <w:r w:rsidR="00796BE6">
        <w:rPr>
          <w:rFonts w:ascii="Palatino" w:hAnsi="Palatino" w:cs="Calibri"/>
          <w:color w:val="000000" w:themeColor="text1"/>
          <w:sz w:val="22"/>
          <w:szCs w:val="22"/>
        </w:rPr>
        <w:t>.</w:t>
      </w:r>
    </w:p>
    <w:p w14:paraId="1E37C734" w14:textId="77777777" w:rsidR="00796BE6" w:rsidRDefault="00796BE6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</w:p>
    <w:p w14:paraId="5E7AFB5C" w14:textId="77777777" w:rsidR="00796BE6" w:rsidRDefault="00796BE6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</w:p>
    <w:p w14:paraId="299FE5D0" w14:textId="77777777" w:rsidR="00796BE6" w:rsidRDefault="00796BE6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</w:p>
    <w:p w14:paraId="1415B167" w14:textId="762F4AFE" w:rsidR="00796BE6" w:rsidRPr="001147DE" w:rsidRDefault="00796BE6" w:rsidP="00CE18CA">
      <w:pPr>
        <w:jc w:val="center"/>
        <w:rPr>
          <w:rFonts w:ascii="Palatino" w:hAnsi="Palatino" w:cs="Calibri"/>
          <w:b/>
          <w:bCs/>
          <w:color w:val="EE0000"/>
          <w:sz w:val="22"/>
          <w:szCs w:val="22"/>
        </w:rPr>
      </w:pPr>
      <w:r w:rsidRPr="001147DE">
        <w:rPr>
          <w:rFonts w:ascii="Palatino" w:hAnsi="Palatino" w:cs="Calibri"/>
          <w:b/>
          <w:bCs/>
          <w:color w:val="EE0000"/>
          <w:sz w:val="22"/>
          <w:szCs w:val="22"/>
        </w:rPr>
        <w:t>PREDISPOSIZIONE DEI REPORT</w:t>
      </w:r>
    </w:p>
    <w:p w14:paraId="00B2AB95" w14:textId="77777777" w:rsidR="00796BE6" w:rsidRDefault="00796BE6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</w:p>
    <w:p w14:paraId="505E83CB" w14:textId="3398CA60" w:rsidR="001147DE" w:rsidRDefault="00796BE6" w:rsidP="001147DE">
      <w:pPr>
        <w:pStyle w:val="Paragrafoelenco"/>
        <w:numPr>
          <w:ilvl w:val="0"/>
          <w:numId w:val="11"/>
        </w:numPr>
        <w:rPr>
          <w:rFonts w:ascii="Palatino" w:hAnsi="Palatino" w:cs="Calibri"/>
          <w:color w:val="000000" w:themeColor="text1"/>
          <w:sz w:val="22"/>
          <w:szCs w:val="22"/>
        </w:rPr>
      </w:pPr>
      <w:r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Il Report </w:t>
      </w:r>
      <w:r w:rsidRPr="001147DE">
        <w:rPr>
          <w:rFonts w:ascii="Palatino" w:hAnsi="Palatino" w:cs="Calibri"/>
          <w:i/>
          <w:iCs/>
          <w:color w:val="000000" w:themeColor="text1"/>
          <w:sz w:val="22"/>
          <w:szCs w:val="22"/>
        </w:rPr>
        <w:t xml:space="preserve">Tasse e salute: quale sistema fiscale per garantire il diritto alla salute e il sistema di welfare </w:t>
      </w:r>
      <w:r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è in fase preliminare predisposizione. Come di consueto un incontro, con gli estensori e i potenziali </w:t>
      </w:r>
      <w:proofErr w:type="spellStart"/>
      <w:r w:rsidRPr="001147DE">
        <w:rPr>
          <w:rFonts w:ascii="Palatino" w:hAnsi="Palatino" w:cs="Calibri"/>
          <w:color w:val="000000" w:themeColor="text1"/>
          <w:sz w:val="22"/>
          <w:szCs w:val="22"/>
        </w:rPr>
        <w:t>discussant</w:t>
      </w:r>
      <w:proofErr w:type="spellEnd"/>
      <w:r w:rsidR="001147DE">
        <w:rPr>
          <w:rFonts w:ascii="Palatino" w:hAnsi="Palatino" w:cs="Calibri"/>
          <w:color w:val="000000" w:themeColor="text1"/>
          <w:sz w:val="22"/>
          <w:szCs w:val="22"/>
        </w:rPr>
        <w:t>,</w:t>
      </w:r>
      <w:r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 è previsto per</w:t>
      </w:r>
      <w:r w:rsidR="001147DE">
        <w:rPr>
          <w:rFonts w:ascii="Palatino" w:hAnsi="Palatino" w:cs="Calibri"/>
          <w:color w:val="000000" w:themeColor="text1"/>
          <w:sz w:val="22"/>
          <w:szCs w:val="22"/>
        </w:rPr>
        <w:t xml:space="preserve">: </w:t>
      </w:r>
      <w:r w:rsidR="003A2125" w:rsidRPr="00CE18CA">
        <w:rPr>
          <w:rFonts w:ascii="Palatino" w:hAnsi="Palatino" w:cs="Calibri"/>
          <w:b/>
          <w:bCs/>
          <w:color w:val="000000" w:themeColor="text1"/>
          <w:sz w:val="22"/>
          <w:szCs w:val="22"/>
        </w:rPr>
        <w:t>Lunedì</w:t>
      </w:r>
      <w:r w:rsidR="00CE18CA" w:rsidRPr="00CE18CA">
        <w:rPr>
          <w:rFonts w:ascii="Palatino" w:hAnsi="Palatino" w:cs="Calibri"/>
          <w:b/>
          <w:bCs/>
          <w:color w:val="000000" w:themeColor="text1"/>
          <w:sz w:val="22"/>
          <w:szCs w:val="22"/>
        </w:rPr>
        <w:t xml:space="preserve"> 30 </w:t>
      </w:r>
      <w:r w:rsidR="003A2125" w:rsidRPr="00CE18CA">
        <w:rPr>
          <w:rFonts w:ascii="Palatino" w:hAnsi="Palatino" w:cs="Calibri"/>
          <w:b/>
          <w:bCs/>
          <w:color w:val="000000" w:themeColor="text1"/>
          <w:sz w:val="22"/>
          <w:szCs w:val="22"/>
        </w:rPr>
        <w:t>Marzo dalle ore 14 alle 17</w:t>
      </w:r>
      <w:r w:rsidR="003A2125"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 a Roma presso la Fondazione Lelio Basso,</w:t>
      </w:r>
      <w:r w:rsidR="001147DE"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 via della Dogana Vecchia 5, Roma. </w:t>
      </w:r>
    </w:p>
    <w:p w14:paraId="0178FE8A" w14:textId="0060096E" w:rsidR="003A2125" w:rsidRPr="001147DE" w:rsidRDefault="00CE18CA" w:rsidP="001147DE">
      <w:pPr>
        <w:pStyle w:val="Paragrafoelenco"/>
        <w:ind w:left="927"/>
        <w:rPr>
          <w:rFonts w:ascii="Palatino" w:hAnsi="Palatino" w:cs="Calibri"/>
          <w:color w:val="000000" w:themeColor="text1"/>
          <w:sz w:val="22"/>
          <w:szCs w:val="22"/>
        </w:rPr>
      </w:pPr>
      <w:r>
        <w:rPr>
          <w:rFonts w:ascii="Palatino" w:hAnsi="Palatino" w:cs="Calibri"/>
          <w:color w:val="000000" w:themeColor="text1"/>
          <w:sz w:val="22"/>
          <w:szCs w:val="22"/>
        </w:rPr>
        <w:t>È</w:t>
      </w:r>
      <w:r w:rsidR="001147DE"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 previsto il collegamento on line</w:t>
      </w:r>
      <w:r>
        <w:rPr>
          <w:rFonts w:ascii="Palatino" w:hAnsi="Palatino" w:cs="Calibri"/>
          <w:color w:val="000000" w:themeColor="text1"/>
          <w:sz w:val="22"/>
          <w:szCs w:val="22"/>
        </w:rPr>
        <w:t>.</w:t>
      </w:r>
      <w:r w:rsidR="003A2125"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 </w:t>
      </w:r>
    </w:p>
    <w:p w14:paraId="5E549095" w14:textId="77777777" w:rsidR="001147DE" w:rsidRDefault="001147DE" w:rsidP="006237DA">
      <w:pPr>
        <w:rPr>
          <w:rFonts w:ascii="Palatino" w:hAnsi="Palatino" w:cs="Calibri"/>
          <w:color w:val="000000" w:themeColor="text1"/>
          <w:sz w:val="22"/>
          <w:szCs w:val="22"/>
        </w:rPr>
      </w:pPr>
    </w:p>
    <w:p w14:paraId="1FF77246" w14:textId="7F566CA4" w:rsidR="001147DE" w:rsidRPr="001147DE" w:rsidRDefault="001147DE" w:rsidP="001147DE">
      <w:pPr>
        <w:pStyle w:val="Paragrafoelenco"/>
        <w:numPr>
          <w:ilvl w:val="0"/>
          <w:numId w:val="11"/>
        </w:numPr>
        <w:rPr>
          <w:b/>
          <w:bCs/>
        </w:rPr>
      </w:pPr>
      <w:r w:rsidRPr="001147DE">
        <w:rPr>
          <w:rFonts w:ascii="Palatino" w:hAnsi="Palatino" w:cs="Calibri"/>
          <w:color w:val="000000" w:themeColor="text1"/>
          <w:sz w:val="22"/>
          <w:szCs w:val="22"/>
        </w:rPr>
        <w:t xml:space="preserve">L’incontro per il Report </w:t>
      </w:r>
      <w:r w:rsidRPr="001147DE">
        <w:rPr>
          <w:rFonts w:ascii="Palatino" w:hAnsi="Palatino"/>
          <w:i/>
          <w:iCs/>
        </w:rPr>
        <w:t xml:space="preserve">Salute mentale: lo stato dei servizi, </w:t>
      </w:r>
      <w:r w:rsidRPr="001147DE">
        <w:rPr>
          <w:rFonts w:ascii="Palatino" w:hAnsi="Palatino"/>
        </w:rPr>
        <w:t>sarà effettuato</w:t>
      </w:r>
      <w:r>
        <w:rPr>
          <w:rFonts w:ascii="Palatino" w:hAnsi="Palatino"/>
          <w:i/>
          <w:iCs/>
        </w:rPr>
        <w:t xml:space="preserve"> </w:t>
      </w:r>
      <w:r w:rsidRPr="001147DE">
        <w:rPr>
          <w:rFonts w:ascii="Palatino" w:hAnsi="Palatino"/>
        </w:rPr>
        <w:t xml:space="preserve">entro </w:t>
      </w:r>
      <w:proofErr w:type="gramStart"/>
      <w:r w:rsidRPr="001147DE">
        <w:rPr>
          <w:rFonts w:ascii="Palatino" w:hAnsi="Palatino"/>
        </w:rPr>
        <w:t>Giugno</w:t>
      </w:r>
      <w:proofErr w:type="gramEnd"/>
      <w:r w:rsidRPr="001147DE">
        <w:rPr>
          <w:rFonts w:ascii="Palatino" w:hAnsi="Palatino"/>
        </w:rPr>
        <w:t>, in data da definire.</w:t>
      </w:r>
    </w:p>
    <w:p w14:paraId="3438B914" w14:textId="7E67F4FD" w:rsidR="00DB7EC7" w:rsidRPr="00E0175C" w:rsidRDefault="00DB7EC7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p w14:paraId="2A1065F2" w14:textId="77777777" w:rsidR="00372789" w:rsidRPr="00DB7EC7" w:rsidRDefault="00372789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p w14:paraId="64DDDB86" w14:textId="77777777" w:rsidR="00F15354" w:rsidRPr="00F15354" w:rsidRDefault="00F15354" w:rsidP="001531D0">
      <w:pPr>
        <w:spacing w:line="360" w:lineRule="auto"/>
        <w:jc w:val="both"/>
        <w:rPr>
          <w:rFonts w:ascii="Palatino" w:hAnsi="Palatino" w:cs="Calibri"/>
          <w:b/>
          <w:bCs/>
          <w:color w:val="000000" w:themeColor="text1"/>
          <w:sz w:val="22"/>
          <w:szCs w:val="22"/>
        </w:rPr>
      </w:pPr>
    </w:p>
    <w:p w14:paraId="14D388FE" w14:textId="123B4634" w:rsidR="00D5657E" w:rsidRDefault="00D5657E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p w14:paraId="0700E8C6" w14:textId="77777777" w:rsidR="00D5657E" w:rsidRPr="00B8130D" w:rsidRDefault="00D5657E" w:rsidP="001531D0">
      <w:pPr>
        <w:spacing w:line="360" w:lineRule="auto"/>
        <w:jc w:val="both"/>
        <w:rPr>
          <w:rFonts w:ascii="Palatino" w:hAnsi="Palatino" w:cs="Calibri"/>
          <w:color w:val="000000" w:themeColor="text1"/>
          <w:sz w:val="22"/>
          <w:szCs w:val="22"/>
        </w:rPr>
      </w:pPr>
    </w:p>
    <w:sectPr w:rsidR="00D5657E" w:rsidRPr="00B8130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28F8" w14:textId="77777777" w:rsidR="00036BC1" w:rsidRDefault="00036BC1" w:rsidP="00CF6049">
      <w:r>
        <w:separator/>
      </w:r>
    </w:p>
  </w:endnote>
  <w:endnote w:type="continuationSeparator" w:id="0">
    <w:p w14:paraId="58DD851E" w14:textId="77777777" w:rsidR="00036BC1" w:rsidRDefault="00036BC1" w:rsidP="00CF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199018"/>
      <w:docPartObj>
        <w:docPartGallery w:val="Page Numbers (Bottom of Page)"/>
        <w:docPartUnique/>
      </w:docPartObj>
    </w:sdtPr>
    <w:sdtContent>
      <w:p w14:paraId="346FA1F4" w14:textId="2C504192" w:rsidR="00CC38C5" w:rsidRDefault="00CC38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D341B" w14:textId="77777777" w:rsidR="008E5DF2" w:rsidRDefault="008E5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BBEF" w14:textId="77777777" w:rsidR="00036BC1" w:rsidRDefault="00036BC1" w:rsidP="00CF6049">
      <w:r>
        <w:separator/>
      </w:r>
    </w:p>
  </w:footnote>
  <w:footnote w:type="continuationSeparator" w:id="0">
    <w:p w14:paraId="43B71F8A" w14:textId="77777777" w:rsidR="00036BC1" w:rsidRDefault="00036BC1" w:rsidP="00CF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FBF"/>
    <w:multiLevelType w:val="hybridMultilevel"/>
    <w:tmpl w:val="909C3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CEA"/>
    <w:multiLevelType w:val="hybridMultilevel"/>
    <w:tmpl w:val="5B38DB4E"/>
    <w:lvl w:ilvl="0" w:tplc="C83C24A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C346DE"/>
    <w:multiLevelType w:val="hybridMultilevel"/>
    <w:tmpl w:val="0A9C59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78D3"/>
    <w:multiLevelType w:val="hybridMultilevel"/>
    <w:tmpl w:val="7B9464F6"/>
    <w:lvl w:ilvl="0" w:tplc="5A969D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E631E"/>
    <w:multiLevelType w:val="hybridMultilevel"/>
    <w:tmpl w:val="8638B90C"/>
    <w:lvl w:ilvl="0" w:tplc="0410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49324D4B"/>
    <w:multiLevelType w:val="hybridMultilevel"/>
    <w:tmpl w:val="D5581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53B72"/>
    <w:multiLevelType w:val="hybridMultilevel"/>
    <w:tmpl w:val="6C6A9E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D42315"/>
    <w:multiLevelType w:val="hybridMultilevel"/>
    <w:tmpl w:val="E8F8222E"/>
    <w:lvl w:ilvl="0" w:tplc="9992E6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62739"/>
    <w:multiLevelType w:val="hybridMultilevel"/>
    <w:tmpl w:val="4942CE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96E6E"/>
    <w:multiLevelType w:val="hybridMultilevel"/>
    <w:tmpl w:val="9F003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531FA"/>
    <w:multiLevelType w:val="hybridMultilevel"/>
    <w:tmpl w:val="139CB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3922">
    <w:abstractNumId w:val="9"/>
  </w:num>
  <w:num w:numId="2" w16cid:durableId="536625190">
    <w:abstractNumId w:val="7"/>
  </w:num>
  <w:num w:numId="3" w16cid:durableId="1394891949">
    <w:abstractNumId w:val="3"/>
  </w:num>
  <w:num w:numId="4" w16cid:durableId="365759878">
    <w:abstractNumId w:val="10"/>
  </w:num>
  <w:num w:numId="5" w16cid:durableId="395707899">
    <w:abstractNumId w:val="8"/>
  </w:num>
  <w:num w:numId="6" w16cid:durableId="488257399">
    <w:abstractNumId w:val="2"/>
  </w:num>
  <w:num w:numId="7" w16cid:durableId="2036613780">
    <w:abstractNumId w:val="6"/>
  </w:num>
  <w:num w:numId="8" w16cid:durableId="684016529">
    <w:abstractNumId w:val="4"/>
  </w:num>
  <w:num w:numId="9" w16cid:durableId="1208489771">
    <w:abstractNumId w:val="0"/>
  </w:num>
  <w:num w:numId="10" w16cid:durableId="2085834632">
    <w:abstractNumId w:val="5"/>
  </w:num>
  <w:num w:numId="11" w16cid:durableId="132586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B7"/>
    <w:rsid w:val="00000FF0"/>
    <w:rsid w:val="000011A4"/>
    <w:rsid w:val="00004FB0"/>
    <w:rsid w:val="000068EA"/>
    <w:rsid w:val="00006AFA"/>
    <w:rsid w:val="00006E01"/>
    <w:rsid w:val="00011BA6"/>
    <w:rsid w:val="0002130D"/>
    <w:rsid w:val="0002467E"/>
    <w:rsid w:val="000247CA"/>
    <w:rsid w:val="0002530E"/>
    <w:rsid w:val="00025336"/>
    <w:rsid w:val="00030F00"/>
    <w:rsid w:val="00031048"/>
    <w:rsid w:val="00036BC1"/>
    <w:rsid w:val="00036E66"/>
    <w:rsid w:val="00041BC8"/>
    <w:rsid w:val="00042A01"/>
    <w:rsid w:val="0005010B"/>
    <w:rsid w:val="0005319D"/>
    <w:rsid w:val="000608F5"/>
    <w:rsid w:val="0006274D"/>
    <w:rsid w:val="00066F72"/>
    <w:rsid w:val="000715CF"/>
    <w:rsid w:val="00072D4F"/>
    <w:rsid w:val="00075FCB"/>
    <w:rsid w:val="00080B22"/>
    <w:rsid w:val="000819B8"/>
    <w:rsid w:val="00085B63"/>
    <w:rsid w:val="00087974"/>
    <w:rsid w:val="000914B3"/>
    <w:rsid w:val="00093E1F"/>
    <w:rsid w:val="000973F1"/>
    <w:rsid w:val="000A019E"/>
    <w:rsid w:val="000A4100"/>
    <w:rsid w:val="000A55F4"/>
    <w:rsid w:val="000B4478"/>
    <w:rsid w:val="000B7C58"/>
    <w:rsid w:val="000C267B"/>
    <w:rsid w:val="000C38D1"/>
    <w:rsid w:val="000C47E7"/>
    <w:rsid w:val="000C7EE4"/>
    <w:rsid w:val="000D4B3E"/>
    <w:rsid w:val="000D5B91"/>
    <w:rsid w:val="000E4088"/>
    <w:rsid w:val="000E55D4"/>
    <w:rsid w:val="000E7E35"/>
    <w:rsid w:val="000F0238"/>
    <w:rsid w:val="000F07F6"/>
    <w:rsid w:val="00100938"/>
    <w:rsid w:val="00102B96"/>
    <w:rsid w:val="001058A5"/>
    <w:rsid w:val="0010598B"/>
    <w:rsid w:val="00106147"/>
    <w:rsid w:val="00106B82"/>
    <w:rsid w:val="0010704A"/>
    <w:rsid w:val="0011009C"/>
    <w:rsid w:val="001147DE"/>
    <w:rsid w:val="00114AA1"/>
    <w:rsid w:val="0012033A"/>
    <w:rsid w:val="00121820"/>
    <w:rsid w:val="001221C6"/>
    <w:rsid w:val="00123D21"/>
    <w:rsid w:val="00127C8E"/>
    <w:rsid w:val="00127E86"/>
    <w:rsid w:val="00131D2E"/>
    <w:rsid w:val="00140F7A"/>
    <w:rsid w:val="001531D0"/>
    <w:rsid w:val="00153509"/>
    <w:rsid w:val="001539B4"/>
    <w:rsid w:val="00153FAD"/>
    <w:rsid w:val="001552BA"/>
    <w:rsid w:val="00156EA6"/>
    <w:rsid w:val="00157117"/>
    <w:rsid w:val="001572D0"/>
    <w:rsid w:val="00164D81"/>
    <w:rsid w:val="00165409"/>
    <w:rsid w:val="00166C7C"/>
    <w:rsid w:val="00167149"/>
    <w:rsid w:val="00170DCE"/>
    <w:rsid w:val="00172420"/>
    <w:rsid w:val="00172B5C"/>
    <w:rsid w:val="00173814"/>
    <w:rsid w:val="00173A84"/>
    <w:rsid w:val="00176B3F"/>
    <w:rsid w:val="00184E06"/>
    <w:rsid w:val="001855AF"/>
    <w:rsid w:val="0018719F"/>
    <w:rsid w:val="00187F19"/>
    <w:rsid w:val="00190B86"/>
    <w:rsid w:val="00193385"/>
    <w:rsid w:val="001950B7"/>
    <w:rsid w:val="001959B3"/>
    <w:rsid w:val="001A1579"/>
    <w:rsid w:val="001A1F5E"/>
    <w:rsid w:val="001A2A0F"/>
    <w:rsid w:val="001B0AB6"/>
    <w:rsid w:val="001B310B"/>
    <w:rsid w:val="001B5ED7"/>
    <w:rsid w:val="001B6C47"/>
    <w:rsid w:val="001C2F82"/>
    <w:rsid w:val="001C339C"/>
    <w:rsid w:val="001C7A19"/>
    <w:rsid w:val="001D0081"/>
    <w:rsid w:val="001D4C78"/>
    <w:rsid w:val="001E1978"/>
    <w:rsid w:val="001E3422"/>
    <w:rsid w:val="001E4643"/>
    <w:rsid w:val="001E73F1"/>
    <w:rsid w:val="001F03AF"/>
    <w:rsid w:val="001F652B"/>
    <w:rsid w:val="002044EB"/>
    <w:rsid w:val="00205B29"/>
    <w:rsid w:val="00216A75"/>
    <w:rsid w:val="002222B1"/>
    <w:rsid w:val="00223CE5"/>
    <w:rsid w:val="002245B2"/>
    <w:rsid w:val="002332CE"/>
    <w:rsid w:val="00237E1D"/>
    <w:rsid w:val="002433EB"/>
    <w:rsid w:val="00246173"/>
    <w:rsid w:val="00246F8A"/>
    <w:rsid w:val="00250F45"/>
    <w:rsid w:val="00252802"/>
    <w:rsid w:val="00253300"/>
    <w:rsid w:val="00256724"/>
    <w:rsid w:val="00260E4C"/>
    <w:rsid w:val="00262D46"/>
    <w:rsid w:val="002646F9"/>
    <w:rsid w:val="00265010"/>
    <w:rsid w:val="002659A1"/>
    <w:rsid w:val="0028096A"/>
    <w:rsid w:val="00282875"/>
    <w:rsid w:val="002852FD"/>
    <w:rsid w:val="00285889"/>
    <w:rsid w:val="002925EC"/>
    <w:rsid w:val="00293784"/>
    <w:rsid w:val="002965F5"/>
    <w:rsid w:val="002B18EA"/>
    <w:rsid w:val="002B48F7"/>
    <w:rsid w:val="002C0413"/>
    <w:rsid w:val="002C0A4D"/>
    <w:rsid w:val="002C44F4"/>
    <w:rsid w:val="002C4F43"/>
    <w:rsid w:val="002C6429"/>
    <w:rsid w:val="002D002D"/>
    <w:rsid w:val="002D29DC"/>
    <w:rsid w:val="002D5EBA"/>
    <w:rsid w:val="002E3731"/>
    <w:rsid w:val="002E5F86"/>
    <w:rsid w:val="002F11FB"/>
    <w:rsid w:val="002F438E"/>
    <w:rsid w:val="002F58E4"/>
    <w:rsid w:val="002F7365"/>
    <w:rsid w:val="002F78A8"/>
    <w:rsid w:val="00302611"/>
    <w:rsid w:val="003058CA"/>
    <w:rsid w:val="00312B8A"/>
    <w:rsid w:val="00313D21"/>
    <w:rsid w:val="003144AF"/>
    <w:rsid w:val="00314D93"/>
    <w:rsid w:val="00315B37"/>
    <w:rsid w:val="00316728"/>
    <w:rsid w:val="00317C32"/>
    <w:rsid w:val="003208FB"/>
    <w:rsid w:val="00325236"/>
    <w:rsid w:val="00325E6F"/>
    <w:rsid w:val="0032675F"/>
    <w:rsid w:val="00330A68"/>
    <w:rsid w:val="003325F5"/>
    <w:rsid w:val="0033488D"/>
    <w:rsid w:val="00335147"/>
    <w:rsid w:val="00337714"/>
    <w:rsid w:val="003377B3"/>
    <w:rsid w:val="00340F6B"/>
    <w:rsid w:val="00341A0D"/>
    <w:rsid w:val="003470B1"/>
    <w:rsid w:val="00347B0B"/>
    <w:rsid w:val="00352B6D"/>
    <w:rsid w:val="003606A7"/>
    <w:rsid w:val="00361AF8"/>
    <w:rsid w:val="00362666"/>
    <w:rsid w:val="0036387E"/>
    <w:rsid w:val="00365504"/>
    <w:rsid w:val="00367897"/>
    <w:rsid w:val="0037005F"/>
    <w:rsid w:val="0037245B"/>
    <w:rsid w:val="00372789"/>
    <w:rsid w:val="00372B54"/>
    <w:rsid w:val="003822BE"/>
    <w:rsid w:val="0038373B"/>
    <w:rsid w:val="003856D8"/>
    <w:rsid w:val="003857BB"/>
    <w:rsid w:val="00386ADF"/>
    <w:rsid w:val="00387AAF"/>
    <w:rsid w:val="003918AF"/>
    <w:rsid w:val="00395360"/>
    <w:rsid w:val="00396406"/>
    <w:rsid w:val="003A17D5"/>
    <w:rsid w:val="003A2125"/>
    <w:rsid w:val="003A4CD4"/>
    <w:rsid w:val="003A6707"/>
    <w:rsid w:val="003A6DDA"/>
    <w:rsid w:val="003B0D30"/>
    <w:rsid w:val="003B1BC3"/>
    <w:rsid w:val="003B2D46"/>
    <w:rsid w:val="003B4054"/>
    <w:rsid w:val="003B71BF"/>
    <w:rsid w:val="003C01DC"/>
    <w:rsid w:val="003C0602"/>
    <w:rsid w:val="003C1476"/>
    <w:rsid w:val="003C6233"/>
    <w:rsid w:val="003D0F08"/>
    <w:rsid w:val="003E5C90"/>
    <w:rsid w:val="003E7B46"/>
    <w:rsid w:val="003E7E74"/>
    <w:rsid w:val="003F30A6"/>
    <w:rsid w:val="003F51E1"/>
    <w:rsid w:val="003F71CE"/>
    <w:rsid w:val="004000D3"/>
    <w:rsid w:val="00400320"/>
    <w:rsid w:val="00401F0C"/>
    <w:rsid w:val="00401F66"/>
    <w:rsid w:val="00403D26"/>
    <w:rsid w:val="004050D0"/>
    <w:rsid w:val="00406226"/>
    <w:rsid w:val="00412508"/>
    <w:rsid w:val="00415391"/>
    <w:rsid w:val="004215D3"/>
    <w:rsid w:val="00423A8F"/>
    <w:rsid w:val="00425B9B"/>
    <w:rsid w:val="00427691"/>
    <w:rsid w:val="0043403F"/>
    <w:rsid w:val="00437D9F"/>
    <w:rsid w:val="00445632"/>
    <w:rsid w:val="00453574"/>
    <w:rsid w:val="00460BD8"/>
    <w:rsid w:val="004640B1"/>
    <w:rsid w:val="00464DE0"/>
    <w:rsid w:val="00464F43"/>
    <w:rsid w:val="004672E9"/>
    <w:rsid w:val="00471B4B"/>
    <w:rsid w:val="00476D5F"/>
    <w:rsid w:val="00477E43"/>
    <w:rsid w:val="00486EF8"/>
    <w:rsid w:val="00487728"/>
    <w:rsid w:val="0049081A"/>
    <w:rsid w:val="00491329"/>
    <w:rsid w:val="00491B6D"/>
    <w:rsid w:val="00493F60"/>
    <w:rsid w:val="00495E39"/>
    <w:rsid w:val="00497749"/>
    <w:rsid w:val="00497F39"/>
    <w:rsid w:val="004A1DB7"/>
    <w:rsid w:val="004A26A8"/>
    <w:rsid w:val="004A540C"/>
    <w:rsid w:val="004A55AE"/>
    <w:rsid w:val="004A5B4F"/>
    <w:rsid w:val="004A6DCE"/>
    <w:rsid w:val="004B2A5C"/>
    <w:rsid w:val="004B3013"/>
    <w:rsid w:val="004B31B9"/>
    <w:rsid w:val="004B3B7A"/>
    <w:rsid w:val="004D1242"/>
    <w:rsid w:val="004D1903"/>
    <w:rsid w:val="004D22AF"/>
    <w:rsid w:val="004D380C"/>
    <w:rsid w:val="004D4942"/>
    <w:rsid w:val="004D4D6D"/>
    <w:rsid w:val="004D50D7"/>
    <w:rsid w:val="004D5EDE"/>
    <w:rsid w:val="004E1234"/>
    <w:rsid w:val="004E6E10"/>
    <w:rsid w:val="004F025B"/>
    <w:rsid w:val="004F1755"/>
    <w:rsid w:val="004F339D"/>
    <w:rsid w:val="004F4AF2"/>
    <w:rsid w:val="004F4F77"/>
    <w:rsid w:val="00500874"/>
    <w:rsid w:val="00500D96"/>
    <w:rsid w:val="00500DF5"/>
    <w:rsid w:val="00502B39"/>
    <w:rsid w:val="005047B6"/>
    <w:rsid w:val="00506148"/>
    <w:rsid w:val="005062A8"/>
    <w:rsid w:val="005066C5"/>
    <w:rsid w:val="00507DBB"/>
    <w:rsid w:val="005118BE"/>
    <w:rsid w:val="00513057"/>
    <w:rsid w:val="005144C2"/>
    <w:rsid w:val="00514E4E"/>
    <w:rsid w:val="00515308"/>
    <w:rsid w:val="00523AF9"/>
    <w:rsid w:val="005242D9"/>
    <w:rsid w:val="005277EB"/>
    <w:rsid w:val="00532277"/>
    <w:rsid w:val="005332FB"/>
    <w:rsid w:val="00534CF7"/>
    <w:rsid w:val="00540E31"/>
    <w:rsid w:val="005411B3"/>
    <w:rsid w:val="00541961"/>
    <w:rsid w:val="00551030"/>
    <w:rsid w:val="0055363C"/>
    <w:rsid w:val="00571B44"/>
    <w:rsid w:val="00572D06"/>
    <w:rsid w:val="005746C3"/>
    <w:rsid w:val="00582C97"/>
    <w:rsid w:val="005830ED"/>
    <w:rsid w:val="00583891"/>
    <w:rsid w:val="00583987"/>
    <w:rsid w:val="00585E9D"/>
    <w:rsid w:val="00586450"/>
    <w:rsid w:val="005876B0"/>
    <w:rsid w:val="005907BA"/>
    <w:rsid w:val="005926C7"/>
    <w:rsid w:val="00597264"/>
    <w:rsid w:val="005A5483"/>
    <w:rsid w:val="005B2701"/>
    <w:rsid w:val="005B31FF"/>
    <w:rsid w:val="005B5133"/>
    <w:rsid w:val="005B64DA"/>
    <w:rsid w:val="005B64DC"/>
    <w:rsid w:val="005C2074"/>
    <w:rsid w:val="005C4ABE"/>
    <w:rsid w:val="005C7190"/>
    <w:rsid w:val="005D489C"/>
    <w:rsid w:val="005E1B31"/>
    <w:rsid w:val="005E5BDF"/>
    <w:rsid w:val="005F3B65"/>
    <w:rsid w:val="006051E5"/>
    <w:rsid w:val="00611A88"/>
    <w:rsid w:val="00613CD0"/>
    <w:rsid w:val="006224A2"/>
    <w:rsid w:val="006237DA"/>
    <w:rsid w:val="00624689"/>
    <w:rsid w:val="006260D1"/>
    <w:rsid w:val="006325D0"/>
    <w:rsid w:val="00634B27"/>
    <w:rsid w:val="006407E6"/>
    <w:rsid w:val="0064208A"/>
    <w:rsid w:val="00642CF9"/>
    <w:rsid w:val="00645BDA"/>
    <w:rsid w:val="0065189E"/>
    <w:rsid w:val="00653F59"/>
    <w:rsid w:val="0065710A"/>
    <w:rsid w:val="00660A1E"/>
    <w:rsid w:val="00661B6F"/>
    <w:rsid w:val="00667595"/>
    <w:rsid w:val="0067125E"/>
    <w:rsid w:val="00673B5D"/>
    <w:rsid w:val="006749FE"/>
    <w:rsid w:val="00676028"/>
    <w:rsid w:val="00677426"/>
    <w:rsid w:val="0068461E"/>
    <w:rsid w:val="006865DE"/>
    <w:rsid w:val="00687E40"/>
    <w:rsid w:val="0069457F"/>
    <w:rsid w:val="006A4216"/>
    <w:rsid w:val="006A4C00"/>
    <w:rsid w:val="006A685B"/>
    <w:rsid w:val="006A71BC"/>
    <w:rsid w:val="006A7BDB"/>
    <w:rsid w:val="006B451A"/>
    <w:rsid w:val="006B564C"/>
    <w:rsid w:val="006C2AB5"/>
    <w:rsid w:val="006C3638"/>
    <w:rsid w:val="006C47C8"/>
    <w:rsid w:val="006D1C65"/>
    <w:rsid w:val="006D2B46"/>
    <w:rsid w:val="006D70D9"/>
    <w:rsid w:val="006E2F08"/>
    <w:rsid w:val="006F070F"/>
    <w:rsid w:val="006F20FD"/>
    <w:rsid w:val="0070036E"/>
    <w:rsid w:val="00707CDC"/>
    <w:rsid w:val="0071264D"/>
    <w:rsid w:val="00712FC9"/>
    <w:rsid w:val="007210E5"/>
    <w:rsid w:val="007242DF"/>
    <w:rsid w:val="00724A53"/>
    <w:rsid w:val="00724F1A"/>
    <w:rsid w:val="00727DAC"/>
    <w:rsid w:val="00740E97"/>
    <w:rsid w:val="007417C3"/>
    <w:rsid w:val="007423C1"/>
    <w:rsid w:val="00743495"/>
    <w:rsid w:val="007511AB"/>
    <w:rsid w:val="00751390"/>
    <w:rsid w:val="00755CD4"/>
    <w:rsid w:val="00757D90"/>
    <w:rsid w:val="00757DE4"/>
    <w:rsid w:val="007644D9"/>
    <w:rsid w:val="00765501"/>
    <w:rsid w:val="007664FE"/>
    <w:rsid w:val="00771895"/>
    <w:rsid w:val="0077450C"/>
    <w:rsid w:val="00774730"/>
    <w:rsid w:val="00785012"/>
    <w:rsid w:val="007917F2"/>
    <w:rsid w:val="0079202F"/>
    <w:rsid w:val="00793D5E"/>
    <w:rsid w:val="00796BE6"/>
    <w:rsid w:val="007A15E2"/>
    <w:rsid w:val="007A5EDA"/>
    <w:rsid w:val="007B358D"/>
    <w:rsid w:val="007B4AD0"/>
    <w:rsid w:val="007B4F21"/>
    <w:rsid w:val="007B6751"/>
    <w:rsid w:val="007C4FBF"/>
    <w:rsid w:val="007C7823"/>
    <w:rsid w:val="007C7865"/>
    <w:rsid w:val="007D11B3"/>
    <w:rsid w:val="007D134A"/>
    <w:rsid w:val="007D441B"/>
    <w:rsid w:val="007E1F0F"/>
    <w:rsid w:val="007E4463"/>
    <w:rsid w:val="007F33E7"/>
    <w:rsid w:val="00803083"/>
    <w:rsid w:val="008055D9"/>
    <w:rsid w:val="00810F5D"/>
    <w:rsid w:val="008110D2"/>
    <w:rsid w:val="008157AA"/>
    <w:rsid w:val="008203A7"/>
    <w:rsid w:val="00822B1D"/>
    <w:rsid w:val="008255DB"/>
    <w:rsid w:val="0082577B"/>
    <w:rsid w:val="008359B0"/>
    <w:rsid w:val="008362BB"/>
    <w:rsid w:val="008374DF"/>
    <w:rsid w:val="008379AF"/>
    <w:rsid w:val="0084242B"/>
    <w:rsid w:val="008424D1"/>
    <w:rsid w:val="00847B08"/>
    <w:rsid w:val="00851D0B"/>
    <w:rsid w:val="00853D57"/>
    <w:rsid w:val="00856E55"/>
    <w:rsid w:val="008601C3"/>
    <w:rsid w:val="00860A8C"/>
    <w:rsid w:val="00864134"/>
    <w:rsid w:val="00870C85"/>
    <w:rsid w:val="00872D19"/>
    <w:rsid w:val="00883365"/>
    <w:rsid w:val="00885620"/>
    <w:rsid w:val="008877A3"/>
    <w:rsid w:val="00891CF9"/>
    <w:rsid w:val="00891EB5"/>
    <w:rsid w:val="008933B1"/>
    <w:rsid w:val="008A74D1"/>
    <w:rsid w:val="008B128D"/>
    <w:rsid w:val="008B483C"/>
    <w:rsid w:val="008C083B"/>
    <w:rsid w:val="008C63BA"/>
    <w:rsid w:val="008D4729"/>
    <w:rsid w:val="008E27D5"/>
    <w:rsid w:val="008E3E8E"/>
    <w:rsid w:val="008E4D30"/>
    <w:rsid w:val="008E51E2"/>
    <w:rsid w:val="008E5DF2"/>
    <w:rsid w:val="008F1B01"/>
    <w:rsid w:val="008F5D02"/>
    <w:rsid w:val="009004FE"/>
    <w:rsid w:val="00900806"/>
    <w:rsid w:val="0090588B"/>
    <w:rsid w:val="0091740D"/>
    <w:rsid w:val="009210F0"/>
    <w:rsid w:val="00926809"/>
    <w:rsid w:val="00927ED5"/>
    <w:rsid w:val="00937238"/>
    <w:rsid w:val="00937B19"/>
    <w:rsid w:val="00940B7A"/>
    <w:rsid w:val="00942B0D"/>
    <w:rsid w:val="00945861"/>
    <w:rsid w:val="00950367"/>
    <w:rsid w:val="00953859"/>
    <w:rsid w:val="0095414B"/>
    <w:rsid w:val="00955FB7"/>
    <w:rsid w:val="00961CAE"/>
    <w:rsid w:val="0096297D"/>
    <w:rsid w:val="009646FF"/>
    <w:rsid w:val="009649AD"/>
    <w:rsid w:val="00965489"/>
    <w:rsid w:val="00970C32"/>
    <w:rsid w:val="00970C4D"/>
    <w:rsid w:val="009730D5"/>
    <w:rsid w:val="00975763"/>
    <w:rsid w:val="00977740"/>
    <w:rsid w:val="00980D81"/>
    <w:rsid w:val="00981D9D"/>
    <w:rsid w:val="00983435"/>
    <w:rsid w:val="0098371E"/>
    <w:rsid w:val="009837D7"/>
    <w:rsid w:val="0099225E"/>
    <w:rsid w:val="009A0284"/>
    <w:rsid w:val="009A21BE"/>
    <w:rsid w:val="009A32E6"/>
    <w:rsid w:val="009A6D67"/>
    <w:rsid w:val="009B045E"/>
    <w:rsid w:val="009B11A9"/>
    <w:rsid w:val="009B1A43"/>
    <w:rsid w:val="009B7070"/>
    <w:rsid w:val="009C5821"/>
    <w:rsid w:val="009C59F8"/>
    <w:rsid w:val="009C724C"/>
    <w:rsid w:val="009D008C"/>
    <w:rsid w:val="009D2140"/>
    <w:rsid w:val="009D66E0"/>
    <w:rsid w:val="009D7C88"/>
    <w:rsid w:val="009F1476"/>
    <w:rsid w:val="009F2CED"/>
    <w:rsid w:val="009F357A"/>
    <w:rsid w:val="009F4A9C"/>
    <w:rsid w:val="009F5BC1"/>
    <w:rsid w:val="00A00950"/>
    <w:rsid w:val="00A0140B"/>
    <w:rsid w:val="00A05B5A"/>
    <w:rsid w:val="00A070C6"/>
    <w:rsid w:val="00A075C1"/>
    <w:rsid w:val="00A07B0C"/>
    <w:rsid w:val="00A116ED"/>
    <w:rsid w:val="00A11C92"/>
    <w:rsid w:val="00A14740"/>
    <w:rsid w:val="00A17768"/>
    <w:rsid w:val="00A17E08"/>
    <w:rsid w:val="00A210A9"/>
    <w:rsid w:val="00A21A0C"/>
    <w:rsid w:val="00A25D7B"/>
    <w:rsid w:val="00A27382"/>
    <w:rsid w:val="00A276A8"/>
    <w:rsid w:val="00A32C19"/>
    <w:rsid w:val="00A337E9"/>
    <w:rsid w:val="00A4187E"/>
    <w:rsid w:val="00A41F74"/>
    <w:rsid w:val="00A45E01"/>
    <w:rsid w:val="00A473CA"/>
    <w:rsid w:val="00A5002F"/>
    <w:rsid w:val="00A51F25"/>
    <w:rsid w:val="00A52635"/>
    <w:rsid w:val="00A534E3"/>
    <w:rsid w:val="00A577DE"/>
    <w:rsid w:val="00A635E2"/>
    <w:rsid w:val="00A63F65"/>
    <w:rsid w:val="00A65080"/>
    <w:rsid w:val="00A65FB1"/>
    <w:rsid w:val="00A65FE2"/>
    <w:rsid w:val="00A702BF"/>
    <w:rsid w:val="00A70E0A"/>
    <w:rsid w:val="00A74269"/>
    <w:rsid w:val="00A80FA6"/>
    <w:rsid w:val="00A83D9B"/>
    <w:rsid w:val="00A87867"/>
    <w:rsid w:val="00A907B4"/>
    <w:rsid w:val="00A90D74"/>
    <w:rsid w:val="00A92448"/>
    <w:rsid w:val="00A92F75"/>
    <w:rsid w:val="00A95D8A"/>
    <w:rsid w:val="00AA6213"/>
    <w:rsid w:val="00AA6BA4"/>
    <w:rsid w:val="00AB2C12"/>
    <w:rsid w:val="00AB5E2E"/>
    <w:rsid w:val="00AB6233"/>
    <w:rsid w:val="00AB7B79"/>
    <w:rsid w:val="00AC4420"/>
    <w:rsid w:val="00AC4712"/>
    <w:rsid w:val="00AD234A"/>
    <w:rsid w:val="00AE0039"/>
    <w:rsid w:val="00AE12C8"/>
    <w:rsid w:val="00AE2D29"/>
    <w:rsid w:val="00AE32FA"/>
    <w:rsid w:val="00AE4BBA"/>
    <w:rsid w:val="00AE767F"/>
    <w:rsid w:val="00AF1868"/>
    <w:rsid w:val="00AF2783"/>
    <w:rsid w:val="00AF4D2F"/>
    <w:rsid w:val="00AF61A3"/>
    <w:rsid w:val="00AF64FD"/>
    <w:rsid w:val="00B02021"/>
    <w:rsid w:val="00B052D1"/>
    <w:rsid w:val="00B100BE"/>
    <w:rsid w:val="00B119C6"/>
    <w:rsid w:val="00B1315D"/>
    <w:rsid w:val="00B135E9"/>
    <w:rsid w:val="00B14DA5"/>
    <w:rsid w:val="00B1500D"/>
    <w:rsid w:val="00B16FB4"/>
    <w:rsid w:val="00B3274C"/>
    <w:rsid w:val="00B32C73"/>
    <w:rsid w:val="00B33EB5"/>
    <w:rsid w:val="00B4078E"/>
    <w:rsid w:val="00B41272"/>
    <w:rsid w:val="00B45FDB"/>
    <w:rsid w:val="00B52A56"/>
    <w:rsid w:val="00B52B23"/>
    <w:rsid w:val="00B5314D"/>
    <w:rsid w:val="00B5532D"/>
    <w:rsid w:val="00B55E68"/>
    <w:rsid w:val="00B57117"/>
    <w:rsid w:val="00B57B3B"/>
    <w:rsid w:val="00B57D0C"/>
    <w:rsid w:val="00B62B01"/>
    <w:rsid w:val="00B64245"/>
    <w:rsid w:val="00B6489C"/>
    <w:rsid w:val="00B65A2C"/>
    <w:rsid w:val="00B6777D"/>
    <w:rsid w:val="00B678FF"/>
    <w:rsid w:val="00B71641"/>
    <w:rsid w:val="00B75CF4"/>
    <w:rsid w:val="00B7736D"/>
    <w:rsid w:val="00B81027"/>
    <w:rsid w:val="00B8130D"/>
    <w:rsid w:val="00B8298C"/>
    <w:rsid w:val="00B82F6B"/>
    <w:rsid w:val="00B936FC"/>
    <w:rsid w:val="00B95FF3"/>
    <w:rsid w:val="00B96462"/>
    <w:rsid w:val="00B966C8"/>
    <w:rsid w:val="00B97CAB"/>
    <w:rsid w:val="00BA111E"/>
    <w:rsid w:val="00BA1777"/>
    <w:rsid w:val="00BA1821"/>
    <w:rsid w:val="00BA22AF"/>
    <w:rsid w:val="00BA264B"/>
    <w:rsid w:val="00BA3455"/>
    <w:rsid w:val="00BA37AE"/>
    <w:rsid w:val="00BB32E8"/>
    <w:rsid w:val="00BB334C"/>
    <w:rsid w:val="00BB6F7D"/>
    <w:rsid w:val="00BC0684"/>
    <w:rsid w:val="00BC59EC"/>
    <w:rsid w:val="00BC7CCB"/>
    <w:rsid w:val="00BD1561"/>
    <w:rsid w:val="00BD3739"/>
    <w:rsid w:val="00BD6184"/>
    <w:rsid w:val="00BD6B3E"/>
    <w:rsid w:val="00BD7638"/>
    <w:rsid w:val="00BE032D"/>
    <w:rsid w:val="00BE03CD"/>
    <w:rsid w:val="00BE1143"/>
    <w:rsid w:val="00BE59FB"/>
    <w:rsid w:val="00BF397C"/>
    <w:rsid w:val="00BF758E"/>
    <w:rsid w:val="00BF7B73"/>
    <w:rsid w:val="00C01A06"/>
    <w:rsid w:val="00C01C4D"/>
    <w:rsid w:val="00C02DF5"/>
    <w:rsid w:val="00C045E6"/>
    <w:rsid w:val="00C10423"/>
    <w:rsid w:val="00C12420"/>
    <w:rsid w:val="00C13418"/>
    <w:rsid w:val="00C20E41"/>
    <w:rsid w:val="00C233EC"/>
    <w:rsid w:val="00C2671D"/>
    <w:rsid w:val="00C32442"/>
    <w:rsid w:val="00C32AF6"/>
    <w:rsid w:val="00C32E68"/>
    <w:rsid w:val="00C36A18"/>
    <w:rsid w:val="00C4169E"/>
    <w:rsid w:val="00C4322C"/>
    <w:rsid w:val="00C43B40"/>
    <w:rsid w:val="00C45807"/>
    <w:rsid w:val="00C51757"/>
    <w:rsid w:val="00C60F54"/>
    <w:rsid w:val="00C614B9"/>
    <w:rsid w:val="00C75330"/>
    <w:rsid w:val="00C75D95"/>
    <w:rsid w:val="00C83539"/>
    <w:rsid w:val="00C83EC7"/>
    <w:rsid w:val="00C8693F"/>
    <w:rsid w:val="00C87BD7"/>
    <w:rsid w:val="00C91723"/>
    <w:rsid w:val="00C946DF"/>
    <w:rsid w:val="00C956A7"/>
    <w:rsid w:val="00CA32CA"/>
    <w:rsid w:val="00CB18DE"/>
    <w:rsid w:val="00CB2E7C"/>
    <w:rsid w:val="00CC0DED"/>
    <w:rsid w:val="00CC1A9B"/>
    <w:rsid w:val="00CC1D30"/>
    <w:rsid w:val="00CC2958"/>
    <w:rsid w:val="00CC38C5"/>
    <w:rsid w:val="00CC3E27"/>
    <w:rsid w:val="00CC44D8"/>
    <w:rsid w:val="00CC544D"/>
    <w:rsid w:val="00CD1F5B"/>
    <w:rsid w:val="00CD6781"/>
    <w:rsid w:val="00CD77D3"/>
    <w:rsid w:val="00CD78FA"/>
    <w:rsid w:val="00CE09F9"/>
    <w:rsid w:val="00CE12B4"/>
    <w:rsid w:val="00CE18CA"/>
    <w:rsid w:val="00CF6049"/>
    <w:rsid w:val="00CF6ECC"/>
    <w:rsid w:val="00CF7E0F"/>
    <w:rsid w:val="00D02054"/>
    <w:rsid w:val="00D04788"/>
    <w:rsid w:val="00D05085"/>
    <w:rsid w:val="00D1298E"/>
    <w:rsid w:val="00D12BF8"/>
    <w:rsid w:val="00D14381"/>
    <w:rsid w:val="00D178C8"/>
    <w:rsid w:val="00D20E96"/>
    <w:rsid w:val="00D24A86"/>
    <w:rsid w:val="00D26329"/>
    <w:rsid w:val="00D275C1"/>
    <w:rsid w:val="00D30CA3"/>
    <w:rsid w:val="00D311AD"/>
    <w:rsid w:val="00D339BA"/>
    <w:rsid w:val="00D36C35"/>
    <w:rsid w:val="00D372A9"/>
    <w:rsid w:val="00D42E83"/>
    <w:rsid w:val="00D44496"/>
    <w:rsid w:val="00D474DF"/>
    <w:rsid w:val="00D47B04"/>
    <w:rsid w:val="00D51737"/>
    <w:rsid w:val="00D5657E"/>
    <w:rsid w:val="00D71D98"/>
    <w:rsid w:val="00D73A6C"/>
    <w:rsid w:val="00D77BE3"/>
    <w:rsid w:val="00D80C81"/>
    <w:rsid w:val="00D818BF"/>
    <w:rsid w:val="00D8328F"/>
    <w:rsid w:val="00D85496"/>
    <w:rsid w:val="00D91C56"/>
    <w:rsid w:val="00D9347F"/>
    <w:rsid w:val="00D96F12"/>
    <w:rsid w:val="00D978EA"/>
    <w:rsid w:val="00DA107A"/>
    <w:rsid w:val="00DA31B2"/>
    <w:rsid w:val="00DA34DC"/>
    <w:rsid w:val="00DA3AC3"/>
    <w:rsid w:val="00DA47F0"/>
    <w:rsid w:val="00DA48C7"/>
    <w:rsid w:val="00DB1E1C"/>
    <w:rsid w:val="00DB7680"/>
    <w:rsid w:val="00DB7EC7"/>
    <w:rsid w:val="00DC0114"/>
    <w:rsid w:val="00DC2C00"/>
    <w:rsid w:val="00DC3C65"/>
    <w:rsid w:val="00DC491F"/>
    <w:rsid w:val="00DD091D"/>
    <w:rsid w:val="00DD1440"/>
    <w:rsid w:val="00DD5990"/>
    <w:rsid w:val="00DE0434"/>
    <w:rsid w:val="00DE0EB4"/>
    <w:rsid w:val="00DE23F3"/>
    <w:rsid w:val="00DE2B01"/>
    <w:rsid w:val="00DF0294"/>
    <w:rsid w:val="00DF1D9E"/>
    <w:rsid w:val="00DF3180"/>
    <w:rsid w:val="00DF6E7A"/>
    <w:rsid w:val="00E0175C"/>
    <w:rsid w:val="00E02851"/>
    <w:rsid w:val="00E04475"/>
    <w:rsid w:val="00E11988"/>
    <w:rsid w:val="00E1202D"/>
    <w:rsid w:val="00E128D0"/>
    <w:rsid w:val="00E14D3B"/>
    <w:rsid w:val="00E16172"/>
    <w:rsid w:val="00E16753"/>
    <w:rsid w:val="00E21955"/>
    <w:rsid w:val="00E21EF6"/>
    <w:rsid w:val="00E22AB8"/>
    <w:rsid w:val="00E22B4A"/>
    <w:rsid w:val="00E251B7"/>
    <w:rsid w:val="00E31AE8"/>
    <w:rsid w:val="00E32B74"/>
    <w:rsid w:val="00E34B63"/>
    <w:rsid w:val="00E36F3D"/>
    <w:rsid w:val="00E43F98"/>
    <w:rsid w:val="00E470CA"/>
    <w:rsid w:val="00E47E3E"/>
    <w:rsid w:val="00E50956"/>
    <w:rsid w:val="00E54603"/>
    <w:rsid w:val="00E608BA"/>
    <w:rsid w:val="00E612AE"/>
    <w:rsid w:val="00E615D6"/>
    <w:rsid w:val="00E624D3"/>
    <w:rsid w:val="00E635C4"/>
    <w:rsid w:val="00E63F22"/>
    <w:rsid w:val="00E66B94"/>
    <w:rsid w:val="00E70BA6"/>
    <w:rsid w:val="00E72648"/>
    <w:rsid w:val="00E75373"/>
    <w:rsid w:val="00E84119"/>
    <w:rsid w:val="00E841BF"/>
    <w:rsid w:val="00E85460"/>
    <w:rsid w:val="00E857F1"/>
    <w:rsid w:val="00E85AE0"/>
    <w:rsid w:val="00E91EC7"/>
    <w:rsid w:val="00E94647"/>
    <w:rsid w:val="00E97994"/>
    <w:rsid w:val="00E979BF"/>
    <w:rsid w:val="00EA171B"/>
    <w:rsid w:val="00EA66D9"/>
    <w:rsid w:val="00EB12CD"/>
    <w:rsid w:val="00EB409C"/>
    <w:rsid w:val="00EB5574"/>
    <w:rsid w:val="00EC2C9C"/>
    <w:rsid w:val="00EC3A66"/>
    <w:rsid w:val="00EC54CD"/>
    <w:rsid w:val="00EC5516"/>
    <w:rsid w:val="00ED39DC"/>
    <w:rsid w:val="00EE0A54"/>
    <w:rsid w:val="00EE15C6"/>
    <w:rsid w:val="00EE1F8B"/>
    <w:rsid w:val="00EE2E89"/>
    <w:rsid w:val="00EE4C03"/>
    <w:rsid w:val="00EE6FD9"/>
    <w:rsid w:val="00EF455B"/>
    <w:rsid w:val="00EF4CEE"/>
    <w:rsid w:val="00F0299D"/>
    <w:rsid w:val="00F0369B"/>
    <w:rsid w:val="00F04049"/>
    <w:rsid w:val="00F05217"/>
    <w:rsid w:val="00F0623B"/>
    <w:rsid w:val="00F067A2"/>
    <w:rsid w:val="00F10A2D"/>
    <w:rsid w:val="00F142B6"/>
    <w:rsid w:val="00F15354"/>
    <w:rsid w:val="00F153E1"/>
    <w:rsid w:val="00F15EA4"/>
    <w:rsid w:val="00F214B6"/>
    <w:rsid w:val="00F2728E"/>
    <w:rsid w:val="00F2749A"/>
    <w:rsid w:val="00F368E1"/>
    <w:rsid w:val="00F41E71"/>
    <w:rsid w:val="00F4300D"/>
    <w:rsid w:val="00F47317"/>
    <w:rsid w:val="00F516D6"/>
    <w:rsid w:val="00F53BBD"/>
    <w:rsid w:val="00F54D66"/>
    <w:rsid w:val="00F56DD4"/>
    <w:rsid w:val="00F605F0"/>
    <w:rsid w:val="00F60A6B"/>
    <w:rsid w:val="00F64B84"/>
    <w:rsid w:val="00F67677"/>
    <w:rsid w:val="00F70AD1"/>
    <w:rsid w:val="00F80134"/>
    <w:rsid w:val="00F80E91"/>
    <w:rsid w:val="00F81B5A"/>
    <w:rsid w:val="00F83D4D"/>
    <w:rsid w:val="00F849D2"/>
    <w:rsid w:val="00F8502B"/>
    <w:rsid w:val="00F87AA8"/>
    <w:rsid w:val="00F936D1"/>
    <w:rsid w:val="00FA144D"/>
    <w:rsid w:val="00FA5C60"/>
    <w:rsid w:val="00FB1EBD"/>
    <w:rsid w:val="00FB5900"/>
    <w:rsid w:val="00FB70E9"/>
    <w:rsid w:val="00FC5CBE"/>
    <w:rsid w:val="00FC6301"/>
    <w:rsid w:val="00FD0C54"/>
    <w:rsid w:val="00FD1582"/>
    <w:rsid w:val="00FD6B23"/>
    <w:rsid w:val="00FD790F"/>
    <w:rsid w:val="00FD7BE9"/>
    <w:rsid w:val="00FE0B88"/>
    <w:rsid w:val="00FE125E"/>
    <w:rsid w:val="00FE7360"/>
    <w:rsid w:val="00FE74A3"/>
    <w:rsid w:val="00FE76B8"/>
    <w:rsid w:val="00FF232E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488D"/>
  <w15:chartTrackingRefBased/>
  <w15:docId w15:val="{5520B6B9-2E57-D144-A25C-8808F3E8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55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830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Rimandonotaapidipagina">
    <w:name w:val="footnote reference"/>
    <w:uiPriority w:val="99"/>
    <w:rsid w:val="00CF604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CF6049"/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F6049"/>
    <w:rPr>
      <w:rFonts w:ascii="Times" w:eastAsia="Times New Roman" w:hAnsi="Times" w:cs="Times New Roman"/>
      <w:sz w:val="20"/>
      <w:szCs w:val="20"/>
      <w:lang w:eastAsia="it-IT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1950B7"/>
  </w:style>
  <w:style w:type="character" w:customStyle="1" w:styleId="DataCarattere">
    <w:name w:val="Data Carattere"/>
    <w:basedOn w:val="Carpredefinitoparagrafo"/>
    <w:link w:val="Data"/>
    <w:uiPriority w:val="99"/>
    <w:semiHidden/>
    <w:rsid w:val="001950B7"/>
  </w:style>
  <w:style w:type="paragraph" w:customStyle="1" w:styleId="Itesto">
    <w:name w:val="I_testo"/>
    <w:locked/>
    <w:rsid w:val="00EA66D9"/>
    <w:pPr>
      <w:spacing w:after="160" w:line="259" w:lineRule="auto"/>
      <w:jc w:val="both"/>
    </w:pPr>
    <w:rPr>
      <w:rFonts w:eastAsiaTheme="minorEastAsia"/>
      <w:szCs w:val="22"/>
      <w:lang w:eastAsia="it-IT"/>
    </w:rPr>
  </w:style>
  <w:style w:type="character" w:styleId="Collegamentoipertestuale">
    <w:name w:val="Hyperlink"/>
    <w:uiPriority w:val="99"/>
    <w:unhideWhenUsed/>
    <w:rsid w:val="00707CD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5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DF2"/>
  </w:style>
  <w:style w:type="paragraph" w:styleId="Pidipagina">
    <w:name w:val="footer"/>
    <w:basedOn w:val="Normale"/>
    <w:link w:val="PidipaginaCarattere"/>
    <w:uiPriority w:val="99"/>
    <w:unhideWhenUsed/>
    <w:rsid w:val="008E5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DF2"/>
  </w:style>
  <w:style w:type="character" w:customStyle="1" w:styleId="gmaildefault">
    <w:name w:val="gmail_default"/>
    <w:basedOn w:val="Carpredefinitoparagrafo"/>
    <w:rsid w:val="00582C97"/>
  </w:style>
  <w:style w:type="character" w:styleId="Enfasigrassetto">
    <w:name w:val="Strong"/>
    <w:basedOn w:val="Carpredefinitoparagrafo"/>
    <w:uiPriority w:val="22"/>
    <w:qFormat/>
    <w:rsid w:val="008933B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geddes</dc:creator>
  <cp:keywords/>
  <dc:description/>
  <cp:lastModifiedBy>MARIA GIOVANNA VICARELLI</cp:lastModifiedBy>
  <cp:revision>2</cp:revision>
  <dcterms:created xsi:type="dcterms:W3CDTF">2026-03-02T13:56:00Z</dcterms:created>
  <dcterms:modified xsi:type="dcterms:W3CDTF">2026-03-02T13:56:00Z</dcterms:modified>
</cp:coreProperties>
</file>